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0C23" w14:textId="77777777" w:rsidR="008A0538" w:rsidRPr="00B90121" w:rsidRDefault="00DC679A" w:rsidP="00B90121">
      <w:pPr>
        <w:jc w:val="center"/>
        <w:rPr>
          <w:b/>
          <w:bCs/>
        </w:rPr>
      </w:pPr>
      <w:r w:rsidRPr="00B90121">
        <w:rPr>
          <w:rFonts w:hint="eastAsia"/>
          <w:b/>
          <w:bCs/>
        </w:rPr>
        <w:t>個人情報の</w:t>
      </w:r>
      <w:r w:rsidR="00B90121">
        <w:rPr>
          <w:rFonts w:hint="eastAsia"/>
          <w:b/>
          <w:bCs/>
        </w:rPr>
        <w:t>取り扱い</w:t>
      </w:r>
      <w:r w:rsidRPr="00B90121">
        <w:rPr>
          <w:rFonts w:hint="eastAsia"/>
          <w:b/>
          <w:bCs/>
        </w:rPr>
        <w:t>に関</w:t>
      </w:r>
      <w:r w:rsidR="00B90121" w:rsidRPr="00B90121">
        <w:rPr>
          <w:rFonts w:hint="eastAsia"/>
          <w:b/>
          <w:bCs/>
        </w:rPr>
        <w:t>して</w:t>
      </w:r>
    </w:p>
    <w:p w14:paraId="18BF8890" w14:textId="77777777" w:rsidR="008A0538" w:rsidRPr="00B90121" w:rsidRDefault="008A0538" w:rsidP="008A0538"/>
    <w:p w14:paraId="06E6BABB" w14:textId="77777777" w:rsidR="008A0538" w:rsidRDefault="008A0538" w:rsidP="008A0538">
      <w:r>
        <w:rPr>
          <w:rFonts w:hint="eastAsia"/>
        </w:rPr>
        <w:t>東京</w:t>
      </w:r>
      <w:r w:rsidR="002C314C">
        <w:rPr>
          <w:rFonts w:hint="eastAsia"/>
        </w:rPr>
        <w:t>外国為替</w:t>
      </w:r>
      <w:r>
        <w:rPr>
          <w:rFonts w:hint="eastAsia"/>
        </w:rPr>
        <w:t>市場委員会（以下「当委員会」といいます。）では、お預かりした</w:t>
      </w:r>
      <w:r>
        <w:t>個人情報に</w:t>
      </w:r>
      <w:r w:rsidR="00B35766">
        <w:rPr>
          <w:rFonts w:hint="eastAsia"/>
        </w:rPr>
        <w:t>ついて、以下の通り適正かつ安全に管理・運営することに</w:t>
      </w:r>
      <w:r>
        <w:t>努め</w:t>
      </w:r>
      <w:r w:rsidR="00B35766">
        <w:rPr>
          <w:rFonts w:hint="eastAsia"/>
        </w:rPr>
        <w:t>ま</w:t>
      </w:r>
      <w:r>
        <w:t>す。</w:t>
      </w:r>
    </w:p>
    <w:p w14:paraId="5C96572C" w14:textId="77777777" w:rsidR="008A0538" w:rsidRDefault="008A0538" w:rsidP="008A0538"/>
    <w:p w14:paraId="0E9B1884" w14:textId="77777777" w:rsidR="008A0538" w:rsidRDefault="008A0538" w:rsidP="008A05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個人情報の利用目的</w:t>
      </w:r>
    </w:p>
    <w:p w14:paraId="6F083826" w14:textId="77777777" w:rsidR="00B35766" w:rsidRDefault="00B35766" w:rsidP="008A0538">
      <w:r>
        <w:rPr>
          <w:rFonts w:hint="eastAsia"/>
        </w:rPr>
        <w:t>当委員会は、</w:t>
      </w:r>
      <w:r w:rsidR="008A0538">
        <w:rPr>
          <w:rFonts w:hint="eastAsia"/>
        </w:rPr>
        <w:t>取得</w:t>
      </w:r>
      <w:r>
        <w:rPr>
          <w:rFonts w:hint="eastAsia"/>
        </w:rPr>
        <w:t>した</w:t>
      </w:r>
      <w:r w:rsidR="008A0538">
        <w:rPr>
          <w:rFonts w:hint="eastAsia"/>
        </w:rPr>
        <w:t>個人情報</w:t>
      </w:r>
      <w:r w:rsidR="00663EB4">
        <w:rPr>
          <w:rFonts w:hint="eastAsia"/>
        </w:rPr>
        <w:t>を</w:t>
      </w:r>
      <w:r>
        <w:rPr>
          <w:rFonts w:hint="eastAsia"/>
        </w:rPr>
        <w:t>以下の目的のために利用します。</w:t>
      </w:r>
    </w:p>
    <w:p w14:paraId="295EEC7D" w14:textId="77777777" w:rsidR="00B35766" w:rsidRDefault="008A0538" w:rsidP="008A0538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セミナー</w:t>
      </w:r>
      <w:r w:rsidR="00B90121">
        <w:rPr>
          <w:rFonts w:hint="eastAsia"/>
        </w:rPr>
        <w:t>等イベント開催に</w:t>
      </w:r>
      <w:r>
        <w:rPr>
          <w:rFonts w:hint="eastAsia"/>
        </w:rPr>
        <w:t>関する案内</w:t>
      </w:r>
    </w:p>
    <w:p w14:paraId="39A3336E" w14:textId="77777777" w:rsidR="00B35766" w:rsidRDefault="00B35766" w:rsidP="00B90121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市場参加者への注意喚起等、当委員会</w:t>
      </w:r>
      <w:r w:rsidR="00663EB4">
        <w:rPr>
          <w:rFonts w:hint="eastAsia"/>
        </w:rPr>
        <w:t>が</w:t>
      </w:r>
      <w:r w:rsidR="00CF7D92">
        <w:rPr>
          <w:rFonts w:hint="eastAsia"/>
        </w:rPr>
        <w:t>発信する</w:t>
      </w:r>
      <w:r w:rsidR="00585775">
        <w:rPr>
          <w:rFonts w:hint="eastAsia"/>
        </w:rPr>
        <w:t>文書</w:t>
      </w:r>
      <w:r w:rsidR="00DC679A">
        <w:rPr>
          <w:rFonts w:hint="eastAsia"/>
        </w:rPr>
        <w:t>に関する</w:t>
      </w:r>
      <w:r>
        <w:rPr>
          <w:rFonts w:hint="eastAsia"/>
        </w:rPr>
        <w:t>連絡</w:t>
      </w:r>
    </w:p>
    <w:p w14:paraId="44F8C965" w14:textId="77777777" w:rsidR="008A0538" w:rsidRPr="008A0538" w:rsidRDefault="008A0538" w:rsidP="008A0538"/>
    <w:p w14:paraId="1752F7A5" w14:textId="77777777" w:rsidR="008A0538" w:rsidRDefault="008A0538" w:rsidP="008A05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個人情報の第三者提供</w:t>
      </w:r>
    </w:p>
    <w:p w14:paraId="64F32126" w14:textId="77777777" w:rsidR="008A0538" w:rsidRDefault="00801028" w:rsidP="008A0538">
      <w:r>
        <w:rPr>
          <w:rFonts w:hint="eastAsia"/>
        </w:rPr>
        <w:t>取得した</w:t>
      </w:r>
      <w:r w:rsidR="00B35766">
        <w:rPr>
          <w:rFonts w:hint="eastAsia"/>
        </w:rPr>
        <w:t>個人情報</w:t>
      </w:r>
      <w:r w:rsidR="00663EB4">
        <w:rPr>
          <w:rFonts w:hint="eastAsia"/>
        </w:rPr>
        <w:t>は、</w:t>
      </w:r>
      <w:r w:rsidR="00206478">
        <w:rPr>
          <w:rFonts w:hint="eastAsia"/>
        </w:rPr>
        <w:t>法律で定められている場合を除いて、</w:t>
      </w:r>
      <w:r w:rsidR="00B35766">
        <w:rPr>
          <w:rFonts w:hint="eastAsia"/>
        </w:rPr>
        <w:t>本人</w:t>
      </w:r>
      <w:r w:rsidR="00663EB4">
        <w:rPr>
          <w:rFonts w:hint="eastAsia"/>
        </w:rPr>
        <w:t>の承諾</w:t>
      </w:r>
      <w:r w:rsidR="00206478">
        <w:rPr>
          <w:rFonts w:hint="eastAsia"/>
        </w:rPr>
        <w:t>なく</w:t>
      </w:r>
      <w:r w:rsidR="008A0538">
        <w:rPr>
          <w:rFonts w:hint="eastAsia"/>
        </w:rPr>
        <w:t>第三者</w:t>
      </w:r>
      <w:r w:rsidR="00F72577">
        <w:rPr>
          <w:rFonts w:hint="eastAsia"/>
        </w:rPr>
        <w:t>に</w:t>
      </w:r>
      <w:r w:rsidR="008A0538">
        <w:rPr>
          <w:rFonts w:hint="eastAsia"/>
        </w:rPr>
        <w:t>提供</w:t>
      </w:r>
      <w:r w:rsidR="004B01C9">
        <w:rPr>
          <w:rFonts w:hint="eastAsia"/>
        </w:rPr>
        <w:t>することはありません</w:t>
      </w:r>
      <w:r w:rsidR="00663EB4">
        <w:rPr>
          <w:rFonts w:hint="eastAsia"/>
        </w:rPr>
        <w:t>。</w:t>
      </w:r>
    </w:p>
    <w:p w14:paraId="5E4B8F16" w14:textId="77777777" w:rsidR="00663EB4" w:rsidRPr="00B4446E" w:rsidRDefault="00663EB4" w:rsidP="008A0538"/>
    <w:p w14:paraId="13BD287F" w14:textId="77777777" w:rsidR="008A0538" w:rsidRDefault="008A0538" w:rsidP="008A05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個人情報取り扱いの委託</w:t>
      </w:r>
    </w:p>
    <w:p w14:paraId="5AC73A05" w14:textId="77777777" w:rsidR="008A0538" w:rsidRDefault="00F72577" w:rsidP="008A0538">
      <w:r>
        <w:rPr>
          <w:rFonts w:hint="eastAsia"/>
        </w:rPr>
        <w:t>当委員会は、個人情報を適切に取り扱っていると認められる</w:t>
      </w:r>
      <w:r w:rsidR="005C7FD2">
        <w:rPr>
          <w:rFonts w:hint="eastAsia"/>
        </w:rPr>
        <w:t>外部機関</w:t>
      </w:r>
      <w:r w:rsidR="00801028">
        <w:rPr>
          <w:rFonts w:hint="eastAsia"/>
        </w:rPr>
        <w:t>を委託先として選定し、取得した個人情報を預託する</w:t>
      </w:r>
      <w:r w:rsidR="005C7FD2">
        <w:rPr>
          <w:rFonts w:hint="eastAsia"/>
        </w:rPr>
        <w:t>場合があります</w:t>
      </w:r>
      <w:r w:rsidR="008A0538">
        <w:t>。</w:t>
      </w:r>
      <w:r w:rsidR="00206478">
        <w:rPr>
          <w:rFonts w:hint="eastAsia"/>
        </w:rPr>
        <w:t>この場合、契約等において個人情報の適正管理・機密保持など必要な事項を取り決め、適切な管理を実施させます。</w:t>
      </w:r>
    </w:p>
    <w:p w14:paraId="2809C043" w14:textId="77777777" w:rsidR="008A0538" w:rsidRPr="005C7FD2" w:rsidRDefault="008A0538" w:rsidP="008A0538"/>
    <w:p w14:paraId="19219A24" w14:textId="77777777" w:rsidR="008A0538" w:rsidRDefault="008A0538" w:rsidP="008A05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個人情報の提供の任意性</w:t>
      </w:r>
    </w:p>
    <w:p w14:paraId="39231BB7" w14:textId="77777777" w:rsidR="008A0538" w:rsidRDefault="008A0538" w:rsidP="008A0538">
      <w:r>
        <w:rPr>
          <w:rFonts w:hint="eastAsia"/>
        </w:rPr>
        <w:t>当委員会へ個人情報を提供されるかは任意となります。ただし</w:t>
      </w:r>
      <w:r w:rsidR="00B4446E">
        <w:rPr>
          <w:rFonts w:hint="eastAsia"/>
        </w:rPr>
        <w:t>、</w:t>
      </w:r>
      <w:r>
        <w:rPr>
          <w:rFonts w:hint="eastAsia"/>
        </w:rPr>
        <w:t>個人情報を提供いただけない場合、</w:t>
      </w:r>
      <w:r w:rsidR="00B4446E">
        <w:rPr>
          <w:rFonts w:hint="eastAsia"/>
        </w:rPr>
        <w:t>当委員会からの連絡や返信が実施できない</w:t>
      </w:r>
      <w:r w:rsidR="008F6DD8">
        <w:rPr>
          <w:rFonts w:hint="eastAsia"/>
        </w:rPr>
        <w:t>場合があります</w:t>
      </w:r>
      <w:r w:rsidR="00B4446E">
        <w:rPr>
          <w:rFonts w:hint="eastAsia"/>
        </w:rPr>
        <w:t>ので、あらかじめご了承ください。</w:t>
      </w:r>
    </w:p>
    <w:p w14:paraId="12EAFDA5" w14:textId="77777777" w:rsidR="008A0538" w:rsidRPr="00DC679A" w:rsidRDefault="008A0538" w:rsidP="008A0538"/>
    <w:p w14:paraId="5C116554" w14:textId="77777777" w:rsidR="008A0538" w:rsidRDefault="008A0538" w:rsidP="008A05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個人情報の開示等及び苦情・相談の受付窓口について</w:t>
      </w:r>
    </w:p>
    <w:p w14:paraId="22691ECF" w14:textId="77777777" w:rsidR="008A0538" w:rsidRDefault="008A0538" w:rsidP="008A0538">
      <w:r>
        <w:rPr>
          <w:rFonts w:hint="eastAsia"/>
        </w:rPr>
        <w:t>個人情報の開示</w:t>
      </w:r>
      <w:r w:rsidR="00D70918">
        <w:rPr>
          <w:rFonts w:hint="eastAsia"/>
        </w:rPr>
        <w:t>、変更、</w:t>
      </w:r>
      <w:r>
        <w:rPr>
          <w:rFonts w:hint="eastAsia"/>
        </w:rPr>
        <w:t>削除</w:t>
      </w:r>
      <w:r w:rsidR="00B4446E">
        <w:rPr>
          <w:rFonts w:hint="eastAsia"/>
        </w:rPr>
        <w:t>、苦情・相談</w:t>
      </w:r>
      <w:r w:rsidR="00801028">
        <w:rPr>
          <w:rFonts w:hint="eastAsia"/>
        </w:rPr>
        <w:t>等</w:t>
      </w:r>
      <w:r>
        <w:rPr>
          <w:rFonts w:hint="eastAsia"/>
        </w:rPr>
        <w:t>につきましては、</w:t>
      </w:r>
      <w:r w:rsidR="00801028">
        <w:rPr>
          <w:rFonts w:hint="eastAsia"/>
        </w:rPr>
        <w:t>当委員会W</w:t>
      </w:r>
      <w:r w:rsidR="00801028">
        <w:t>EB</w:t>
      </w:r>
      <w:r w:rsidR="00801028">
        <w:rPr>
          <w:rFonts w:hint="eastAsia"/>
        </w:rPr>
        <w:t>に掲載する「個人情報取り扱いに関するお問い合わせ</w:t>
      </w:r>
      <w:r w:rsidR="00B4446E">
        <w:rPr>
          <w:rFonts w:hint="eastAsia"/>
        </w:rPr>
        <w:t>窓口</w:t>
      </w:r>
      <w:r w:rsidR="00801028">
        <w:rPr>
          <w:rFonts w:hint="eastAsia"/>
        </w:rPr>
        <w:t>」</w:t>
      </w:r>
      <w:r>
        <w:rPr>
          <w:rFonts w:hint="eastAsia"/>
        </w:rPr>
        <w:t>までお申し出ください。</w:t>
      </w:r>
    </w:p>
    <w:p w14:paraId="35CFB621" w14:textId="77777777" w:rsidR="008A0538" w:rsidRDefault="00585775" w:rsidP="00585775">
      <w:pPr>
        <w:jc w:val="right"/>
      </w:pPr>
      <w:r>
        <w:rPr>
          <w:rFonts w:hint="eastAsia"/>
        </w:rPr>
        <w:t>以上</w:t>
      </w:r>
    </w:p>
    <w:p w14:paraId="7C8ADC0A" w14:textId="77777777" w:rsidR="00412466" w:rsidRDefault="00412466" w:rsidP="008A0538"/>
    <w:p w14:paraId="7628537B" w14:textId="77777777" w:rsidR="008A0538" w:rsidRDefault="00585775" w:rsidP="008A0538">
      <w:r>
        <w:rPr>
          <w:rFonts w:hint="eastAsia"/>
        </w:rPr>
        <w:t>上記に関してご同意いただけましたら、次の署名欄にご自署お願い申し上げます。</w:t>
      </w:r>
    </w:p>
    <w:p w14:paraId="04178C99" w14:textId="77777777" w:rsidR="00CB42EA" w:rsidRDefault="00CB42EA" w:rsidP="007D1666">
      <w:pPr>
        <w:jc w:val="right"/>
      </w:pPr>
    </w:p>
    <w:p w14:paraId="16798740" w14:textId="77777777" w:rsidR="008A0538" w:rsidRPr="007D1666" w:rsidRDefault="007D1666" w:rsidP="007D1666">
      <w:pPr>
        <w:jc w:val="right"/>
      </w:pPr>
      <w:r w:rsidRPr="007D1666">
        <w:rPr>
          <w:rFonts w:hint="eastAsia"/>
        </w:rPr>
        <w:t xml:space="preserve">　　　</w:t>
      </w:r>
      <w:r>
        <w:rPr>
          <w:rFonts w:hint="eastAsia"/>
        </w:rPr>
        <w:t xml:space="preserve">　　（日付）　　　　</w:t>
      </w:r>
      <w:r w:rsidRPr="007D1666">
        <w:rPr>
          <w:rFonts w:hint="eastAsia"/>
        </w:rPr>
        <w:t>年</w:t>
      </w:r>
      <w:r>
        <w:rPr>
          <w:rFonts w:hint="eastAsia"/>
        </w:rPr>
        <w:t xml:space="preserve">　</w:t>
      </w:r>
      <w:r w:rsidRPr="007D1666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7D1666">
        <w:rPr>
          <w:rFonts w:hint="eastAsia"/>
        </w:rPr>
        <w:t xml:space="preserve">　　日</w:t>
      </w:r>
    </w:p>
    <w:p w14:paraId="4F466888" w14:textId="77777777" w:rsidR="00CB42EA" w:rsidRDefault="00CB42EA" w:rsidP="007D1666">
      <w:pPr>
        <w:ind w:firstLineChars="2300" w:firstLine="4830"/>
        <w:rPr>
          <w:u w:val="single"/>
        </w:rPr>
      </w:pPr>
    </w:p>
    <w:p w14:paraId="5B2511C8" w14:textId="77777777" w:rsidR="008A0538" w:rsidRPr="007D1666" w:rsidRDefault="007D1666" w:rsidP="007D1666">
      <w:pPr>
        <w:ind w:firstLineChars="2300" w:firstLine="4830"/>
        <w:rPr>
          <w:u w:val="single"/>
        </w:rPr>
      </w:pPr>
      <w:r w:rsidRPr="007D1666">
        <w:rPr>
          <w:rFonts w:hint="eastAsia"/>
          <w:u w:val="single"/>
        </w:rPr>
        <w:t xml:space="preserve">ご署名　</w:t>
      </w:r>
      <w:r w:rsidR="008A0538" w:rsidRPr="007D1666">
        <w:rPr>
          <w:u w:val="single"/>
        </w:rPr>
        <w:t xml:space="preserve">                                </w:t>
      </w:r>
    </w:p>
    <w:p w14:paraId="38280078" w14:textId="77777777" w:rsidR="008A0538" w:rsidRDefault="00585775" w:rsidP="008A0538">
      <w:r>
        <w:rPr>
          <w:rFonts w:hint="eastAsia"/>
        </w:rPr>
        <w:t>＜ご登録内容＞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992"/>
        <w:gridCol w:w="2828"/>
      </w:tblGrid>
      <w:tr w:rsidR="00585775" w14:paraId="631D83DD" w14:textId="77777777" w:rsidTr="00D70918">
        <w:tc>
          <w:tcPr>
            <w:tcW w:w="1129" w:type="dxa"/>
          </w:tcPr>
          <w:p w14:paraId="71A6DB20" w14:textId="77777777" w:rsidR="00585775" w:rsidRDefault="00585775" w:rsidP="008A0538">
            <w:r>
              <w:rPr>
                <w:rFonts w:hint="eastAsia"/>
              </w:rPr>
              <w:t>御社名</w:t>
            </w:r>
          </w:p>
        </w:tc>
        <w:tc>
          <w:tcPr>
            <w:tcW w:w="7931" w:type="dxa"/>
            <w:gridSpan w:val="3"/>
          </w:tcPr>
          <w:p w14:paraId="29314B2B" w14:textId="77777777" w:rsidR="00585775" w:rsidRDefault="00585775" w:rsidP="008A0538"/>
        </w:tc>
      </w:tr>
      <w:tr w:rsidR="00585775" w14:paraId="5EF38E22" w14:textId="77777777" w:rsidTr="00D70918">
        <w:tc>
          <w:tcPr>
            <w:tcW w:w="1129" w:type="dxa"/>
          </w:tcPr>
          <w:p w14:paraId="7E58ADEB" w14:textId="77777777" w:rsidR="00585775" w:rsidRDefault="00585775" w:rsidP="008A0538">
            <w:r>
              <w:rPr>
                <w:rFonts w:hint="eastAsia"/>
              </w:rPr>
              <w:t>所在地</w:t>
            </w:r>
          </w:p>
        </w:tc>
        <w:tc>
          <w:tcPr>
            <w:tcW w:w="7931" w:type="dxa"/>
            <w:gridSpan w:val="3"/>
          </w:tcPr>
          <w:p w14:paraId="2B14FB25" w14:textId="77777777" w:rsidR="00585775" w:rsidRDefault="00D70918" w:rsidP="008A0538">
            <w:r>
              <w:rPr>
                <w:rFonts w:hint="eastAsia"/>
              </w:rPr>
              <w:t>〒</w:t>
            </w:r>
          </w:p>
        </w:tc>
      </w:tr>
      <w:tr w:rsidR="00D70918" w14:paraId="05ADB062" w14:textId="77777777" w:rsidTr="00D70918">
        <w:tc>
          <w:tcPr>
            <w:tcW w:w="1129" w:type="dxa"/>
          </w:tcPr>
          <w:p w14:paraId="40A0AA6F" w14:textId="77777777" w:rsidR="00D70918" w:rsidRDefault="00D70918" w:rsidP="008A0538">
            <w:r>
              <w:rPr>
                <w:rFonts w:hint="eastAsia"/>
              </w:rPr>
              <w:t>部署名</w:t>
            </w:r>
          </w:p>
        </w:tc>
        <w:tc>
          <w:tcPr>
            <w:tcW w:w="7931" w:type="dxa"/>
            <w:gridSpan w:val="3"/>
          </w:tcPr>
          <w:p w14:paraId="6EB7365E" w14:textId="77777777" w:rsidR="00D70918" w:rsidRDefault="00D70918" w:rsidP="008A0538"/>
        </w:tc>
      </w:tr>
      <w:tr w:rsidR="00585775" w14:paraId="0B6CACCE" w14:textId="77777777" w:rsidTr="00D70918">
        <w:tc>
          <w:tcPr>
            <w:tcW w:w="1129" w:type="dxa"/>
          </w:tcPr>
          <w:p w14:paraId="7354595E" w14:textId="77777777" w:rsidR="00585775" w:rsidRDefault="00D70918" w:rsidP="008A0538">
            <w:r>
              <w:rPr>
                <w:rFonts w:hint="eastAsia"/>
              </w:rPr>
              <w:t>お名前</w:t>
            </w:r>
          </w:p>
        </w:tc>
        <w:tc>
          <w:tcPr>
            <w:tcW w:w="4111" w:type="dxa"/>
          </w:tcPr>
          <w:p w14:paraId="05F56D14" w14:textId="77777777" w:rsidR="00585775" w:rsidRDefault="00585775" w:rsidP="008A0538"/>
        </w:tc>
        <w:tc>
          <w:tcPr>
            <w:tcW w:w="992" w:type="dxa"/>
          </w:tcPr>
          <w:p w14:paraId="33664A8B" w14:textId="77777777" w:rsidR="00585775" w:rsidRDefault="00585775" w:rsidP="008A0538">
            <w:r>
              <w:rPr>
                <w:rFonts w:hint="eastAsia"/>
              </w:rPr>
              <w:t>お役職</w:t>
            </w:r>
          </w:p>
        </w:tc>
        <w:tc>
          <w:tcPr>
            <w:tcW w:w="2828" w:type="dxa"/>
          </w:tcPr>
          <w:p w14:paraId="76468BC3" w14:textId="77777777" w:rsidR="00585775" w:rsidRDefault="00585775" w:rsidP="008A0538"/>
        </w:tc>
      </w:tr>
      <w:tr w:rsidR="00801028" w14:paraId="33B5D74B" w14:textId="77777777" w:rsidTr="002A58F2">
        <w:tc>
          <w:tcPr>
            <w:tcW w:w="1129" w:type="dxa"/>
          </w:tcPr>
          <w:p w14:paraId="632E2324" w14:textId="77777777" w:rsidR="00801028" w:rsidRDefault="00801028" w:rsidP="008A0538">
            <w:r>
              <w:rPr>
                <w:rFonts w:hint="eastAsia"/>
              </w:rPr>
              <w:t>電話番号</w:t>
            </w:r>
          </w:p>
        </w:tc>
        <w:tc>
          <w:tcPr>
            <w:tcW w:w="7931" w:type="dxa"/>
            <w:gridSpan w:val="3"/>
          </w:tcPr>
          <w:p w14:paraId="7C0700C7" w14:textId="77777777" w:rsidR="00801028" w:rsidRDefault="00801028" w:rsidP="008A0538"/>
        </w:tc>
      </w:tr>
      <w:tr w:rsidR="00801028" w14:paraId="193506F3" w14:textId="77777777" w:rsidTr="00483245">
        <w:tc>
          <w:tcPr>
            <w:tcW w:w="1129" w:type="dxa"/>
          </w:tcPr>
          <w:p w14:paraId="62111B9B" w14:textId="77777777" w:rsidR="00801028" w:rsidRDefault="00801028" w:rsidP="008A0538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931" w:type="dxa"/>
            <w:gridSpan w:val="3"/>
          </w:tcPr>
          <w:p w14:paraId="455CEE76" w14:textId="5F05BD8C" w:rsidR="00801028" w:rsidRDefault="00801028" w:rsidP="008A0538"/>
        </w:tc>
      </w:tr>
    </w:tbl>
    <w:p w14:paraId="22586934" w14:textId="77777777" w:rsidR="00B4446E" w:rsidRDefault="00B4446E" w:rsidP="00206478"/>
    <w:sectPr w:rsidR="00B4446E" w:rsidSect="00CB42EA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88EA" w14:textId="77777777" w:rsidR="00CB42EA" w:rsidRDefault="00CB42EA" w:rsidP="00CB42EA">
      <w:r>
        <w:separator/>
      </w:r>
    </w:p>
  </w:endnote>
  <w:endnote w:type="continuationSeparator" w:id="0">
    <w:p w14:paraId="6F1F6A04" w14:textId="77777777" w:rsidR="00CB42EA" w:rsidRDefault="00CB42EA" w:rsidP="00CB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C8A9F6" w14:textId="77777777" w:rsidR="00CB42EA" w:rsidRDefault="00CB42EA" w:rsidP="00CB42EA">
      <w:r>
        <w:separator/>
      </w:r>
    </w:p>
  </w:footnote>
  <w:footnote w:type="continuationSeparator" w:id="0">
    <w:p w14:paraId="094F9E0F" w14:textId="77777777" w:rsidR="00CB42EA" w:rsidRDefault="00CB42EA" w:rsidP="00CB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805BE"/>
    <w:multiLevelType w:val="hybridMultilevel"/>
    <w:tmpl w:val="778E24D0"/>
    <w:lvl w:ilvl="0" w:tplc="E4F4E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6A0D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38"/>
    <w:rsid w:val="0018436F"/>
    <w:rsid w:val="00206478"/>
    <w:rsid w:val="00280ADC"/>
    <w:rsid w:val="002C314C"/>
    <w:rsid w:val="002C79C3"/>
    <w:rsid w:val="00412466"/>
    <w:rsid w:val="00496246"/>
    <w:rsid w:val="004B01C9"/>
    <w:rsid w:val="004C3D49"/>
    <w:rsid w:val="00585775"/>
    <w:rsid w:val="005C7FD2"/>
    <w:rsid w:val="00663EB4"/>
    <w:rsid w:val="007D1666"/>
    <w:rsid w:val="00801028"/>
    <w:rsid w:val="008674F6"/>
    <w:rsid w:val="008944E8"/>
    <w:rsid w:val="008A0538"/>
    <w:rsid w:val="008F6DD8"/>
    <w:rsid w:val="00A23468"/>
    <w:rsid w:val="00B35766"/>
    <w:rsid w:val="00B4446E"/>
    <w:rsid w:val="00B90121"/>
    <w:rsid w:val="00C43CEC"/>
    <w:rsid w:val="00CB42EA"/>
    <w:rsid w:val="00CF7D92"/>
    <w:rsid w:val="00D70918"/>
    <w:rsid w:val="00DC679A"/>
    <w:rsid w:val="00F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771F15"/>
  <w15:chartTrackingRefBased/>
  <w15:docId w15:val="{68DEA76D-0887-4D3A-B71C-502C39A3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38"/>
    <w:pPr>
      <w:ind w:leftChars="400" w:left="840"/>
    </w:pPr>
  </w:style>
  <w:style w:type="table" w:styleId="a4">
    <w:name w:val="Table Grid"/>
    <w:basedOn w:val="a1"/>
    <w:uiPriority w:val="39"/>
    <w:rsid w:val="00585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42EA"/>
  </w:style>
  <w:style w:type="paragraph" w:styleId="a7">
    <w:name w:val="footer"/>
    <w:basedOn w:val="a"/>
    <w:link w:val="a8"/>
    <w:uiPriority w:val="99"/>
    <w:unhideWhenUsed/>
    <w:rsid w:val="00CB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4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 五日市 知之 MM</dc:creator>
  <cp:keywords/>
  <dc:description/>
  <cp:lastModifiedBy>Sokawa, Yuji</cp:lastModifiedBy>
  <cp:revision>2</cp:revision>
  <dcterms:created xsi:type="dcterms:W3CDTF">2022-06-28T08:47:00Z</dcterms:created>
  <dcterms:modified xsi:type="dcterms:W3CDTF">2022-06-28T08:47:00Z</dcterms:modified>
</cp:coreProperties>
</file>