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6A9FA" w14:textId="55EF5A6C" w:rsidR="00A41EA7" w:rsidRPr="00327747" w:rsidRDefault="003616BF" w:rsidP="007572E8">
      <w:pPr>
        <w:jc w:val="right"/>
        <w:rPr>
          <w:rFonts w:cs="Times New Roman"/>
          <w:noProof/>
          <w:sz w:val="20"/>
          <w:szCs w:val="20"/>
        </w:rPr>
      </w:pPr>
      <w:r w:rsidRPr="00327747">
        <w:rPr>
          <w:rFonts w:cs="Times New Roman"/>
          <w:sz w:val="20"/>
        </w:rPr>
        <w:t>2021</w:t>
      </w:r>
      <w:r w:rsidRPr="00327747">
        <w:rPr>
          <w:rFonts w:cs="Times New Roman"/>
          <w:sz w:val="20"/>
        </w:rPr>
        <w:t>年</w:t>
      </w:r>
      <w:r w:rsidRPr="00327747">
        <w:rPr>
          <w:rFonts w:cs="Times New Roman"/>
          <w:sz w:val="20"/>
        </w:rPr>
        <w:t>7</w:t>
      </w:r>
      <w:r w:rsidRPr="00327747">
        <w:rPr>
          <w:rFonts w:cs="Times New Roman"/>
          <w:sz w:val="20"/>
        </w:rPr>
        <w:t>月</w:t>
      </w:r>
      <w:r w:rsidRPr="00327747">
        <w:rPr>
          <w:rFonts w:cs="Times New Roman"/>
          <w:sz w:val="20"/>
        </w:rPr>
        <w:t>15</w:t>
      </w:r>
      <w:r w:rsidRPr="00327747">
        <w:rPr>
          <w:rFonts w:cs="Times New Roman"/>
          <w:sz w:val="20"/>
        </w:rPr>
        <w:t>日現在のバージョン</w:t>
      </w:r>
    </w:p>
    <w:p w14:paraId="64DC6BA7" w14:textId="2BCB9388" w:rsidR="00930C94" w:rsidRPr="00327747" w:rsidRDefault="00930C94" w:rsidP="00024234">
      <w:pPr>
        <w:rPr>
          <w:rFonts w:cs="Times New Roman"/>
          <w:noProof/>
          <w:szCs w:val="24"/>
          <w:lang w:val="en-GB"/>
        </w:rPr>
      </w:pPr>
    </w:p>
    <w:p w14:paraId="225DCD7D" w14:textId="79BF23B9" w:rsidR="00D26A3C" w:rsidRPr="00327747" w:rsidRDefault="00D26A3C" w:rsidP="00024234">
      <w:pPr>
        <w:spacing w:after="0"/>
        <w:rPr>
          <w:rFonts w:eastAsia="Arial" w:cs="Times New Roman"/>
          <w:b/>
          <w:noProof/>
          <w:color w:val="auto"/>
          <w:szCs w:val="24"/>
          <w:lang w:val="en-GB" w:eastAsia="de-CH"/>
        </w:rPr>
      </w:pPr>
    </w:p>
    <w:p w14:paraId="34CA598F" w14:textId="77777777" w:rsidR="00024234" w:rsidRPr="00327747" w:rsidRDefault="00024234" w:rsidP="00024234">
      <w:pPr>
        <w:spacing w:after="0"/>
        <w:rPr>
          <w:rFonts w:eastAsia="Arial" w:cs="Times New Roman"/>
          <w:b/>
          <w:noProof/>
          <w:color w:val="auto"/>
          <w:szCs w:val="24"/>
          <w:lang w:val="en-GB" w:eastAsia="de-CH"/>
        </w:rPr>
      </w:pPr>
    </w:p>
    <w:p w14:paraId="03A0EAAA" w14:textId="3104B066" w:rsidR="00D26A3C" w:rsidRPr="00327747" w:rsidRDefault="00D26A3C" w:rsidP="00D26A3C">
      <w:pPr>
        <w:spacing w:after="0"/>
        <w:jc w:val="center"/>
        <w:rPr>
          <w:rFonts w:cs="Times New Roman"/>
          <w:b/>
          <w:noProof/>
          <w:color w:val="auto"/>
          <w:sz w:val="32"/>
          <w:szCs w:val="32"/>
        </w:rPr>
      </w:pPr>
      <w:r w:rsidRPr="00327747">
        <w:rPr>
          <w:rFonts w:cs="Times New Roman"/>
          <w:b/>
          <w:color w:val="auto"/>
          <w:sz w:val="32"/>
        </w:rPr>
        <w:t>アルゴデューデリジェンステンプレート</w:t>
      </w:r>
    </w:p>
    <w:p w14:paraId="29B5B03E" w14:textId="59089631" w:rsidR="00F37FF5" w:rsidRPr="00327747" w:rsidRDefault="00F37FF5" w:rsidP="00F37FF5">
      <w:pPr>
        <w:spacing w:after="0"/>
        <w:rPr>
          <w:rFonts w:eastAsia="Arial" w:cs="Times New Roman"/>
          <w:b/>
          <w:noProof/>
          <w:color w:val="auto"/>
          <w:szCs w:val="24"/>
          <w:lang w:val="en-GB" w:eastAsia="de-CH"/>
        </w:rPr>
      </w:pPr>
    </w:p>
    <w:p w14:paraId="3976C8BE" w14:textId="77777777" w:rsidR="00024234" w:rsidRPr="00327747" w:rsidRDefault="00024234" w:rsidP="00F37FF5">
      <w:pPr>
        <w:spacing w:after="0"/>
        <w:rPr>
          <w:rFonts w:eastAsia="Arial" w:cs="Times New Roman"/>
          <w:b/>
          <w:noProof/>
          <w:color w:val="auto"/>
          <w:szCs w:val="24"/>
          <w:lang w:val="en-GB" w:eastAsia="de-CH"/>
        </w:rPr>
      </w:pPr>
    </w:p>
    <w:tbl>
      <w:tblPr>
        <w:tblStyle w:val="a7"/>
        <w:tblW w:w="0" w:type="auto"/>
        <w:tblLook w:val="04A0" w:firstRow="1" w:lastRow="0" w:firstColumn="1" w:lastColumn="0" w:noHBand="0" w:noVBand="1"/>
      </w:tblPr>
      <w:tblGrid>
        <w:gridCol w:w="1128"/>
        <w:gridCol w:w="7932"/>
      </w:tblGrid>
      <w:tr w:rsidR="00E353D8" w:rsidRPr="00327747" w14:paraId="4815675A" w14:textId="77777777" w:rsidTr="00D51AC0">
        <w:tc>
          <w:tcPr>
            <w:tcW w:w="9060" w:type="dxa"/>
            <w:gridSpan w:val="2"/>
            <w:shd w:val="clear" w:color="auto" w:fill="A6A6A6" w:themeFill="background1" w:themeFillShade="A6"/>
          </w:tcPr>
          <w:p w14:paraId="5E56EED6" w14:textId="5D473393" w:rsidR="00E353D8" w:rsidRPr="00327747" w:rsidRDefault="00E353D8" w:rsidP="00887499">
            <w:pPr>
              <w:tabs>
                <w:tab w:val="left" w:pos="2033"/>
              </w:tabs>
              <w:spacing w:before="120"/>
              <w:rPr>
                <w:rFonts w:cs="Times New Roman"/>
                <w:b/>
                <w:noProof/>
                <w:color w:val="auto"/>
                <w:sz w:val="22"/>
              </w:rPr>
            </w:pPr>
            <w:r w:rsidRPr="00327747">
              <w:rPr>
                <w:rFonts w:cs="Times New Roman"/>
                <w:b/>
                <w:color w:val="auto"/>
                <w:sz w:val="22"/>
              </w:rPr>
              <w:t>一般</w:t>
            </w:r>
          </w:p>
        </w:tc>
      </w:tr>
      <w:tr w:rsidR="00E353D8" w:rsidRPr="00327747" w14:paraId="0F720C19" w14:textId="77777777" w:rsidTr="00D51AC0">
        <w:tc>
          <w:tcPr>
            <w:tcW w:w="9060" w:type="dxa"/>
            <w:gridSpan w:val="2"/>
          </w:tcPr>
          <w:p w14:paraId="1865AB87" w14:textId="250F5D56" w:rsidR="00E353D8" w:rsidRPr="00327747" w:rsidRDefault="00E353D8" w:rsidP="005F34F2">
            <w:pPr>
              <w:spacing w:before="120"/>
              <w:rPr>
                <w:rFonts w:cs="Times New Roman"/>
                <w:i/>
                <w:noProof/>
                <w:color w:val="auto"/>
                <w:sz w:val="22"/>
              </w:rPr>
            </w:pPr>
            <w:r w:rsidRPr="00327747">
              <w:rPr>
                <w:rFonts w:cs="Times New Roman"/>
                <w:i/>
                <w:color w:val="auto"/>
                <w:sz w:val="22"/>
              </w:rPr>
              <w:t>この一般の項では、アルゴリズムの中心的機能について概説する。提供者が同じテンプレートで複数のアルゴリズムを取り扱いたい場合には、</w:t>
            </w:r>
            <w:r w:rsidRPr="00327747">
              <w:rPr>
                <w:rFonts w:cs="Times New Roman"/>
                <w:i/>
                <w:color w:val="auto"/>
                <w:sz w:val="22"/>
              </w:rPr>
              <w:t>1</w:t>
            </w:r>
            <w:r w:rsidRPr="00327747">
              <w:rPr>
                <w:rFonts w:cs="Times New Roman"/>
                <w:i/>
                <w:color w:val="auto"/>
                <w:sz w:val="22"/>
              </w:rPr>
              <w:t>～</w:t>
            </w:r>
            <w:r w:rsidRPr="00327747">
              <w:rPr>
                <w:rFonts w:cs="Times New Roman"/>
                <w:i/>
                <w:color w:val="auto"/>
                <w:sz w:val="22"/>
              </w:rPr>
              <w:t>5</w:t>
            </w:r>
            <w:r w:rsidRPr="00327747">
              <w:rPr>
                <w:rFonts w:cs="Times New Roman"/>
                <w:i/>
                <w:color w:val="auto"/>
                <w:sz w:val="22"/>
              </w:rPr>
              <w:t>の回答を表又はマス目にまとめることができる。</w:t>
            </w:r>
          </w:p>
        </w:tc>
      </w:tr>
      <w:tr w:rsidR="00E353D8" w:rsidRPr="00327747" w14:paraId="57E1559D" w14:textId="77777777" w:rsidTr="00D51AC0">
        <w:tc>
          <w:tcPr>
            <w:tcW w:w="1128" w:type="dxa"/>
            <w:shd w:val="clear" w:color="auto" w:fill="D9D9D9" w:themeFill="background1" w:themeFillShade="D9"/>
          </w:tcPr>
          <w:p w14:paraId="0C665BED" w14:textId="790865C6" w:rsidR="00E353D8" w:rsidRPr="00327747" w:rsidRDefault="00E353D8" w:rsidP="00D26A3C">
            <w:pPr>
              <w:spacing w:after="0"/>
              <w:rPr>
                <w:rFonts w:cs="Times New Roman"/>
                <w:noProof/>
                <w:color w:val="auto"/>
                <w:sz w:val="22"/>
              </w:rPr>
            </w:pPr>
            <w:r w:rsidRPr="00327747">
              <w:rPr>
                <w:rFonts w:cs="Times New Roman"/>
                <w:color w:val="auto"/>
                <w:sz w:val="22"/>
              </w:rPr>
              <w:t>Q1</w:t>
            </w:r>
          </w:p>
        </w:tc>
        <w:tc>
          <w:tcPr>
            <w:tcW w:w="7932" w:type="dxa"/>
            <w:shd w:val="clear" w:color="auto" w:fill="D9D9D9" w:themeFill="background1" w:themeFillShade="D9"/>
          </w:tcPr>
          <w:p w14:paraId="4DE150B0" w14:textId="567DFE11" w:rsidR="00E353D8" w:rsidRPr="00327747" w:rsidRDefault="00E353D8" w:rsidP="00D26A3C">
            <w:pPr>
              <w:spacing w:after="0"/>
              <w:rPr>
                <w:rFonts w:cs="Times New Roman"/>
                <w:noProof/>
                <w:color w:val="auto"/>
                <w:sz w:val="22"/>
              </w:rPr>
            </w:pPr>
            <w:r w:rsidRPr="00327747">
              <w:rPr>
                <w:rFonts w:cs="Times New Roman"/>
                <w:color w:val="auto"/>
                <w:sz w:val="22"/>
              </w:rPr>
              <w:t>アルゴリズム</w:t>
            </w:r>
            <w:r w:rsidR="007F51E7">
              <w:rPr>
                <w:rFonts w:cs="Times New Roman" w:hint="eastAsia"/>
                <w:color w:val="auto"/>
                <w:sz w:val="22"/>
              </w:rPr>
              <w:t>の</w:t>
            </w:r>
            <w:r w:rsidRPr="00327747">
              <w:rPr>
                <w:rFonts w:cs="Times New Roman"/>
                <w:color w:val="auto"/>
                <w:sz w:val="22"/>
              </w:rPr>
              <w:t>提供者</w:t>
            </w:r>
          </w:p>
        </w:tc>
      </w:tr>
      <w:tr w:rsidR="00E353D8" w:rsidRPr="00327747" w14:paraId="2E33AAD3" w14:textId="77777777" w:rsidTr="00D51AC0">
        <w:tc>
          <w:tcPr>
            <w:tcW w:w="1128" w:type="dxa"/>
          </w:tcPr>
          <w:p w14:paraId="0CF8C9B4" w14:textId="48A3FD37" w:rsidR="00E353D8" w:rsidRPr="00327747" w:rsidRDefault="00E353D8" w:rsidP="00D26A3C">
            <w:pPr>
              <w:spacing w:after="0"/>
              <w:rPr>
                <w:rFonts w:cs="Times New Roman"/>
                <w:noProof/>
                <w:color w:val="auto"/>
                <w:sz w:val="22"/>
              </w:rPr>
            </w:pPr>
            <w:r w:rsidRPr="00327747">
              <w:rPr>
                <w:rFonts w:cs="Times New Roman"/>
                <w:color w:val="auto"/>
                <w:sz w:val="22"/>
              </w:rPr>
              <w:t>A1</w:t>
            </w:r>
          </w:p>
        </w:tc>
        <w:tc>
          <w:tcPr>
            <w:tcW w:w="7932" w:type="dxa"/>
          </w:tcPr>
          <w:p w14:paraId="3F5EAD85" w14:textId="77777777" w:rsidR="00E353D8" w:rsidRPr="00327747" w:rsidRDefault="00E353D8" w:rsidP="00D26A3C">
            <w:pPr>
              <w:spacing w:after="0"/>
              <w:rPr>
                <w:rFonts w:eastAsia="Arial" w:cs="Times New Roman"/>
                <w:noProof/>
                <w:color w:val="auto"/>
                <w:sz w:val="22"/>
                <w:lang w:val="en-GB" w:eastAsia="de-CH"/>
              </w:rPr>
            </w:pPr>
          </w:p>
        </w:tc>
      </w:tr>
      <w:tr w:rsidR="00E353D8" w:rsidRPr="00327747" w14:paraId="1AAFA04F" w14:textId="77777777" w:rsidTr="00D51AC0">
        <w:tc>
          <w:tcPr>
            <w:tcW w:w="1128" w:type="dxa"/>
            <w:shd w:val="clear" w:color="auto" w:fill="D9D9D9" w:themeFill="background1" w:themeFillShade="D9"/>
          </w:tcPr>
          <w:p w14:paraId="6E216C9D" w14:textId="7415E5A1" w:rsidR="00E353D8" w:rsidRPr="00327747" w:rsidRDefault="00E353D8" w:rsidP="00D26A3C">
            <w:pPr>
              <w:spacing w:after="0"/>
              <w:rPr>
                <w:rFonts w:cs="Times New Roman"/>
                <w:noProof/>
                <w:color w:val="auto"/>
                <w:sz w:val="22"/>
              </w:rPr>
            </w:pPr>
            <w:r w:rsidRPr="00327747">
              <w:rPr>
                <w:rFonts w:cs="Times New Roman"/>
                <w:color w:val="auto"/>
                <w:sz w:val="22"/>
              </w:rPr>
              <w:t>Q2</w:t>
            </w:r>
          </w:p>
        </w:tc>
        <w:tc>
          <w:tcPr>
            <w:tcW w:w="7932" w:type="dxa"/>
            <w:shd w:val="clear" w:color="auto" w:fill="D9D9D9" w:themeFill="background1" w:themeFillShade="D9"/>
          </w:tcPr>
          <w:p w14:paraId="1350B800" w14:textId="65093CF3" w:rsidR="00E353D8" w:rsidRPr="00327747" w:rsidRDefault="00E353D8" w:rsidP="00D26A3C">
            <w:pPr>
              <w:spacing w:after="0"/>
              <w:rPr>
                <w:rFonts w:cs="Times New Roman"/>
                <w:noProof/>
                <w:color w:val="auto"/>
                <w:sz w:val="22"/>
              </w:rPr>
            </w:pPr>
            <w:r w:rsidRPr="00327747">
              <w:rPr>
                <w:rFonts w:cs="Times New Roman"/>
                <w:color w:val="auto"/>
                <w:sz w:val="22"/>
              </w:rPr>
              <w:t>アルゴリズムの名前：</w:t>
            </w:r>
          </w:p>
        </w:tc>
      </w:tr>
      <w:tr w:rsidR="00E353D8" w:rsidRPr="00327747" w14:paraId="1B6AD040" w14:textId="77777777" w:rsidTr="00D51AC0">
        <w:tc>
          <w:tcPr>
            <w:tcW w:w="1128" w:type="dxa"/>
          </w:tcPr>
          <w:p w14:paraId="5B13C361" w14:textId="6E94864D" w:rsidR="00E353D8" w:rsidRPr="00327747" w:rsidRDefault="00E353D8" w:rsidP="00D26A3C">
            <w:pPr>
              <w:spacing w:after="0"/>
              <w:rPr>
                <w:rFonts w:cs="Times New Roman"/>
                <w:noProof/>
                <w:color w:val="auto"/>
                <w:sz w:val="22"/>
              </w:rPr>
            </w:pPr>
            <w:r w:rsidRPr="00327747">
              <w:rPr>
                <w:rFonts w:cs="Times New Roman"/>
                <w:color w:val="auto"/>
                <w:sz w:val="22"/>
              </w:rPr>
              <w:t>A2</w:t>
            </w:r>
          </w:p>
        </w:tc>
        <w:tc>
          <w:tcPr>
            <w:tcW w:w="7932" w:type="dxa"/>
          </w:tcPr>
          <w:p w14:paraId="203B3B9E" w14:textId="77777777" w:rsidR="00E353D8" w:rsidRPr="00327747" w:rsidRDefault="00E353D8" w:rsidP="00D26A3C">
            <w:pPr>
              <w:spacing w:after="0"/>
              <w:rPr>
                <w:rFonts w:eastAsia="Arial" w:cs="Times New Roman"/>
                <w:noProof/>
                <w:color w:val="auto"/>
                <w:sz w:val="22"/>
                <w:lang w:val="en-GB" w:eastAsia="de-CH"/>
              </w:rPr>
            </w:pPr>
          </w:p>
        </w:tc>
      </w:tr>
      <w:tr w:rsidR="00E353D8" w:rsidRPr="00327747" w14:paraId="3F1553C0" w14:textId="77777777" w:rsidTr="00D51AC0">
        <w:tc>
          <w:tcPr>
            <w:tcW w:w="1128" w:type="dxa"/>
            <w:shd w:val="clear" w:color="auto" w:fill="D9D9D9" w:themeFill="background1" w:themeFillShade="D9"/>
          </w:tcPr>
          <w:p w14:paraId="135EF85C" w14:textId="267F85A0" w:rsidR="00E353D8" w:rsidRPr="00327747" w:rsidRDefault="00E353D8" w:rsidP="00D26A3C">
            <w:pPr>
              <w:spacing w:after="0"/>
              <w:rPr>
                <w:rFonts w:cs="Times New Roman"/>
                <w:noProof/>
                <w:color w:val="auto"/>
                <w:sz w:val="22"/>
              </w:rPr>
            </w:pPr>
            <w:r w:rsidRPr="00327747">
              <w:rPr>
                <w:rFonts w:cs="Times New Roman"/>
                <w:color w:val="auto"/>
                <w:sz w:val="22"/>
              </w:rPr>
              <w:t>Q3</w:t>
            </w:r>
          </w:p>
        </w:tc>
        <w:tc>
          <w:tcPr>
            <w:tcW w:w="7932" w:type="dxa"/>
            <w:shd w:val="clear" w:color="auto" w:fill="D9D9D9" w:themeFill="background1" w:themeFillShade="D9"/>
          </w:tcPr>
          <w:p w14:paraId="3D6AA3A9" w14:textId="587113E3" w:rsidR="00E353D8" w:rsidRPr="00327747" w:rsidRDefault="00E353D8" w:rsidP="00D26A3C">
            <w:pPr>
              <w:spacing w:after="0"/>
              <w:rPr>
                <w:rFonts w:cs="Times New Roman"/>
                <w:noProof/>
                <w:color w:val="auto"/>
                <w:sz w:val="22"/>
              </w:rPr>
            </w:pPr>
            <w:r w:rsidRPr="00327747">
              <w:rPr>
                <w:rFonts w:cs="Times New Roman"/>
                <w:color w:val="auto"/>
                <w:sz w:val="22"/>
              </w:rPr>
              <w:t>流動性タイプ（内部、外部、混合）：</w:t>
            </w:r>
          </w:p>
        </w:tc>
      </w:tr>
      <w:tr w:rsidR="00E353D8" w:rsidRPr="00327747" w14:paraId="2933C40C" w14:textId="77777777" w:rsidTr="00D51AC0">
        <w:tc>
          <w:tcPr>
            <w:tcW w:w="1128" w:type="dxa"/>
          </w:tcPr>
          <w:p w14:paraId="290E223A" w14:textId="2ED83F5B" w:rsidR="00E353D8" w:rsidRPr="00327747" w:rsidRDefault="00E353D8" w:rsidP="00D26A3C">
            <w:pPr>
              <w:spacing w:after="0"/>
              <w:rPr>
                <w:rFonts w:cs="Times New Roman"/>
                <w:noProof/>
                <w:color w:val="auto"/>
                <w:sz w:val="22"/>
              </w:rPr>
            </w:pPr>
            <w:r w:rsidRPr="00327747">
              <w:rPr>
                <w:rFonts w:cs="Times New Roman"/>
                <w:color w:val="auto"/>
                <w:sz w:val="22"/>
              </w:rPr>
              <w:t>A3</w:t>
            </w:r>
          </w:p>
        </w:tc>
        <w:tc>
          <w:tcPr>
            <w:tcW w:w="7932" w:type="dxa"/>
          </w:tcPr>
          <w:p w14:paraId="1E43C6F1" w14:textId="77777777" w:rsidR="00E353D8" w:rsidRPr="00327747" w:rsidRDefault="00E353D8" w:rsidP="00D26A3C">
            <w:pPr>
              <w:spacing w:after="0"/>
              <w:rPr>
                <w:rFonts w:eastAsia="Arial" w:cs="Times New Roman"/>
                <w:noProof/>
                <w:color w:val="auto"/>
                <w:sz w:val="22"/>
                <w:lang w:val="en-GB" w:eastAsia="de-CH"/>
              </w:rPr>
            </w:pPr>
          </w:p>
        </w:tc>
      </w:tr>
      <w:tr w:rsidR="00E353D8" w:rsidRPr="00327747" w14:paraId="2DBEC181" w14:textId="77777777" w:rsidTr="00D51AC0">
        <w:tc>
          <w:tcPr>
            <w:tcW w:w="1128" w:type="dxa"/>
            <w:shd w:val="clear" w:color="auto" w:fill="D9D9D9" w:themeFill="background1" w:themeFillShade="D9"/>
          </w:tcPr>
          <w:p w14:paraId="71027FB2" w14:textId="30DA2DB9" w:rsidR="00E353D8" w:rsidRPr="00327747" w:rsidRDefault="00E353D8" w:rsidP="00D26A3C">
            <w:pPr>
              <w:spacing w:after="0"/>
              <w:rPr>
                <w:rFonts w:cs="Times New Roman"/>
                <w:noProof/>
                <w:color w:val="auto"/>
                <w:sz w:val="22"/>
              </w:rPr>
            </w:pPr>
            <w:r w:rsidRPr="00327747">
              <w:rPr>
                <w:rFonts w:cs="Times New Roman"/>
                <w:color w:val="auto"/>
                <w:sz w:val="22"/>
              </w:rPr>
              <w:t>Q4</w:t>
            </w:r>
          </w:p>
        </w:tc>
        <w:tc>
          <w:tcPr>
            <w:tcW w:w="7932" w:type="dxa"/>
            <w:shd w:val="clear" w:color="auto" w:fill="D9D9D9" w:themeFill="background1" w:themeFillShade="D9"/>
          </w:tcPr>
          <w:p w14:paraId="07E9C1DC" w14:textId="3AFA62DE" w:rsidR="00E353D8" w:rsidRPr="00327747" w:rsidRDefault="00E353D8" w:rsidP="00D26A3C">
            <w:pPr>
              <w:spacing w:after="0"/>
              <w:rPr>
                <w:rFonts w:cs="Times New Roman"/>
                <w:noProof/>
                <w:color w:val="auto"/>
                <w:sz w:val="22"/>
              </w:rPr>
            </w:pPr>
            <w:r w:rsidRPr="00327747">
              <w:rPr>
                <w:rFonts w:cs="Times New Roman"/>
                <w:color w:val="auto"/>
                <w:sz w:val="22"/>
              </w:rPr>
              <w:t>対象商品（スポット、</w:t>
            </w:r>
            <w:r w:rsidRPr="00327747">
              <w:rPr>
                <w:rFonts w:cs="Times New Roman"/>
                <w:color w:val="auto"/>
                <w:sz w:val="22"/>
              </w:rPr>
              <w:t>NDF</w:t>
            </w:r>
            <w:r w:rsidRPr="00327747">
              <w:rPr>
                <w:rFonts w:cs="Times New Roman"/>
                <w:color w:val="auto"/>
                <w:sz w:val="22"/>
              </w:rPr>
              <w:t>）：</w:t>
            </w:r>
          </w:p>
        </w:tc>
      </w:tr>
      <w:tr w:rsidR="00E353D8" w:rsidRPr="00327747" w14:paraId="1EF0F298" w14:textId="77777777" w:rsidTr="00D51AC0">
        <w:tc>
          <w:tcPr>
            <w:tcW w:w="1128" w:type="dxa"/>
          </w:tcPr>
          <w:p w14:paraId="73B882A5" w14:textId="61CC64D3" w:rsidR="00E353D8" w:rsidRPr="00327747" w:rsidRDefault="00E353D8" w:rsidP="00D26A3C">
            <w:pPr>
              <w:spacing w:after="0"/>
              <w:rPr>
                <w:rFonts w:cs="Times New Roman"/>
                <w:noProof/>
                <w:color w:val="auto"/>
                <w:sz w:val="22"/>
              </w:rPr>
            </w:pPr>
            <w:r w:rsidRPr="00327747">
              <w:rPr>
                <w:rFonts w:cs="Times New Roman"/>
                <w:color w:val="auto"/>
                <w:sz w:val="22"/>
              </w:rPr>
              <w:t>A4</w:t>
            </w:r>
          </w:p>
        </w:tc>
        <w:tc>
          <w:tcPr>
            <w:tcW w:w="7932" w:type="dxa"/>
          </w:tcPr>
          <w:p w14:paraId="0878D786" w14:textId="77777777" w:rsidR="00E353D8" w:rsidRPr="00327747" w:rsidRDefault="00E353D8" w:rsidP="00D26A3C">
            <w:pPr>
              <w:spacing w:after="0"/>
              <w:rPr>
                <w:rFonts w:eastAsia="Arial" w:cs="Times New Roman"/>
                <w:noProof/>
                <w:color w:val="auto"/>
                <w:sz w:val="22"/>
                <w:lang w:val="en-GB" w:eastAsia="de-CH"/>
              </w:rPr>
            </w:pPr>
          </w:p>
        </w:tc>
      </w:tr>
      <w:tr w:rsidR="00E353D8" w:rsidRPr="00327747" w14:paraId="55914FAB" w14:textId="77777777" w:rsidTr="00D51AC0">
        <w:tc>
          <w:tcPr>
            <w:tcW w:w="1128" w:type="dxa"/>
            <w:shd w:val="clear" w:color="auto" w:fill="D9D9D9" w:themeFill="background1" w:themeFillShade="D9"/>
          </w:tcPr>
          <w:p w14:paraId="1EE8DCFD" w14:textId="23303804" w:rsidR="00E353D8" w:rsidRPr="00327747" w:rsidRDefault="00E353D8" w:rsidP="00D26A3C">
            <w:pPr>
              <w:spacing w:after="0"/>
              <w:rPr>
                <w:rFonts w:cs="Times New Roman"/>
                <w:noProof/>
                <w:color w:val="auto"/>
                <w:sz w:val="22"/>
              </w:rPr>
            </w:pPr>
            <w:r w:rsidRPr="00327747">
              <w:rPr>
                <w:rFonts w:cs="Times New Roman"/>
                <w:color w:val="auto"/>
                <w:sz w:val="22"/>
              </w:rPr>
              <w:t>Q5</w:t>
            </w:r>
          </w:p>
        </w:tc>
        <w:tc>
          <w:tcPr>
            <w:tcW w:w="7932" w:type="dxa"/>
            <w:shd w:val="clear" w:color="auto" w:fill="D9D9D9" w:themeFill="background1" w:themeFillShade="D9"/>
          </w:tcPr>
          <w:p w14:paraId="66729A2B" w14:textId="450EE53D" w:rsidR="00E353D8" w:rsidRPr="00327747" w:rsidRDefault="00E353D8" w:rsidP="00D26A3C">
            <w:pPr>
              <w:spacing w:after="0"/>
              <w:rPr>
                <w:rFonts w:cs="Times New Roman"/>
                <w:noProof/>
                <w:color w:val="auto"/>
                <w:sz w:val="22"/>
              </w:rPr>
            </w:pPr>
            <w:r w:rsidRPr="00327747">
              <w:rPr>
                <w:rFonts w:cs="Times New Roman"/>
                <w:color w:val="auto"/>
                <w:sz w:val="22"/>
              </w:rPr>
              <w:t>アルゴリズムの</w:t>
            </w:r>
            <w:r w:rsidR="000B5E2B">
              <w:rPr>
                <w:rFonts w:cs="Times New Roman" w:hint="eastAsia"/>
                <w:color w:val="auto"/>
                <w:sz w:val="22"/>
              </w:rPr>
              <w:t>説明</w:t>
            </w:r>
            <w:r w:rsidRPr="00327747">
              <w:rPr>
                <w:rStyle w:val="ab"/>
                <w:rFonts w:eastAsia="Arial" w:cs="Times New Roman"/>
                <w:noProof/>
                <w:color w:val="auto"/>
                <w:lang w:val="en-GB" w:eastAsia="de-CH"/>
              </w:rPr>
              <w:footnoteReference w:id="1"/>
            </w:r>
            <w:r w:rsidRPr="00327747">
              <w:rPr>
                <w:rFonts w:cs="Times New Roman"/>
                <w:color w:val="auto"/>
                <w:sz w:val="22"/>
              </w:rPr>
              <w:t>：</w:t>
            </w:r>
          </w:p>
        </w:tc>
      </w:tr>
      <w:tr w:rsidR="00E353D8" w:rsidRPr="00327747" w14:paraId="11B2C667" w14:textId="77777777" w:rsidTr="00D51AC0">
        <w:tc>
          <w:tcPr>
            <w:tcW w:w="1128" w:type="dxa"/>
          </w:tcPr>
          <w:p w14:paraId="333A0583" w14:textId="34F5A7D5" w:rsidR="00E353D8" w:rsidRPr="00327747" w:rsidRDefault="00E353D8" w:rsidP="00D26A3C">
            <w:pPr>
              <w:spacing w:after="0"/>
              <w:rPr>
                <w:rFonts w:cs="Times New Roman"/>
                <w:noProof/>
                <w:color w:val="auto"/>
                <w:sz w:val="22"/>
              </w:rPr>
            </w:pPr>
            <w:r w:rsidRPr="00327747">
              <w:rPr>
                <w:rFonts w:cs="Times New Roman"/>
                <w:color w:val="auto"/>
                <w:sz w:val="22"/>
              </w:rPr>
              <w:t>A5</w:t>
            </w:r>
          </w:p>
        </w:tc>
        <w:tc>
          <w:tcPr>
            <w:tcW w:w="7932" w:type="dxa"/>
          </w:tcPr>
          <w:p w14:paraId="53F24E4D" w14:textId="77777777" w:rsidR="00E353D8" w:rsidRPr="00327747" w:rsidRDefault="00E353D8" w:rsidP="00D26A3C">
            <w:pPr>
              <w:spacing w:after="0"/>
              <w:rPr>
                <w:rFonts w:eastAsia="Arial" w:cs="Times New Roman"/>
                <w:noProof/>
                <w:color w:val="auto"/>
                <w:sz w:val="22"/>
                <w:lang w:val="en-GB" w:eastAsia="de-CH"/>
              </w:rPr>
            </w:pPr>
          </w:p>
        </w:tc>
      </w:tr>
      <w:tr w:rsidR="00E353D8" w:rsidRPr="00327747" w14:paraId="70C9F272" w14:textId="77777777" w:rsidTr="00D51AC0">
        <w:tc>
          <w:tcPr>
            <w:tcW w:w="1128" w:type="dxa"/>
            <w:shd w:val="clear" w:color="auto" w:fill="D9D9D9" w:themeFill="background1" w:themeFillShade="D9"/>
          </w:tcPr>
          <w:p w14:paraId="7C64B0EA" w14:textId="56681818" w:rsidR="00E353D8" w:rsidRPr="00327747" w:rsidRDefault="00E353D8" w:rsidP="00D26A3C">
            <w:pPr>
              <w:spacing w:after="0"/>
              <w:rPr>
                <w:rFonts w:cs="Times New Roman"/>
                <w:noProof/>
                <w:color w:val="auto"/>
                <w:sz w:val="22"/>
              </w:rPr>
            </w:pPr>
            <w:r w:rsidRPr="00327747">
              <w:rPr>
                <w:rFonts w:cs="Times New Roman"/>
                <w:color w:val="auto"/>
                <w:sz w:val="22"/>
              </w:rPr>
              <w:t>Q6</w:t>
            </w:r>
          </w:p>
        </w:tc>
        <w:tc>
          <w:tcPr>
            <w:tcW w:w="7932" w:type="dxa"/>
            <w:shd w:val="clear" w:color="auto" w:fill="D9D9D9" w:themeFill="background1" w:themeFillShade="D9"/>
          </w:tcPr>
          <w:p w14:paraId="3DE40CC0" w14:textId="525993E2" w:rsidR="00E353D8" w:rsidRPr="00327747" w:rsidRDefault="00E353D8" w:rsidP="00D26A3C">
            <w:pPr>
              <w:spacing w:after="0"/>
              <w:rPr>
                <w:rFonts w:cs="Times New Roman"/>
                <w:noProof/>
                <w:color w:val="auto"/>
                <w:sz w:val="22"/>
              </w:rPr>
            </w:pPr>
            <w:r w:rsidRPr="00327747">
              <w:rPr>
                <w:rFonts w:cs="Times New Roman"/>
                <w:color w:val="auto"/>
                <w:sz w:val="22"/>
              </w:rPr>
              <w:t>利用者が調整できるパラメータ又はコントロールについて説明してください。</w:t>
            </w:r>
          </w:p>
        </w:tc>
      </w:tr>
      <w:tr w:rsidR="00E353D8" w:rsidRPr="00327747" w14:paraId="159459A4" w14:textId="77777777" w:rsidTr="00D51AC0">
        <w:tc>
          <w:tcPr>
            <w:tcW w:w="1128" w:type="dxa"/>
          </w:tcPr>
          <w:p w14:paraId="00C6B04A" w14:textId="6BF570CF" w:rsidR="00E353D8" w:rsidRPr="00327747" w:rsidRDefault="00E353D8" w:rsidP="00D26A3C">
            <w:pPr>
              <w:spacing w:after="0"/>
              <w:rPr>
                <w:rFonts w:cs="Times New Roman"/>
                <w:noProof/>
                <w:color w:val="auto"/>
                <w:sz w:val="22"/>
              </w:rPr>
            </w:pPr>
            <w:r w:rsidRPr="00327747">
              <w:rPr>
                <w:rFonts w:cs="Times New Roman"/>
                <w:color w:val="auto"/>
                <w:sz w:val="22"/>
              </w:rPr>
              <w:t>A6</w:t>
            </w:r>
          </w:p>
        </w:tc>
        <w:tc>
          <w:tcPr>
            <w:tcW w:w="7932" w:type="dxa"/>
          </w:tcPr>
          <w:p w14:paraId="6165B317" w14:textId="77777777" w:rsidR="00E353D8" w:rsidRPr="00327747" w:rsidRDefault="00E353D8" w:rsidP="00D26A3C">
            <w:pPr>
              <w:spacing w:after="0"/>
              <w:rPr>
                <w:rFonts w:eastAsia="Arial" w:cs="Times New Roman"/>
                <w:noProof/>
                <w:color w:val="auto"/>
                <w:sz w:val="22"/>
                <w:lang w:val="en-GB" w:eastAsia="de-CH"/>
              </w:rPr>
            </w:pPr>
          </w:p>
        </w:tc>
      </w:tr>
      <w:tr w:rsidR="00E353D8" w:rsidRPr="00327747" w14:paraId="66D27C1D" w14:textId="77777777" w:rsidTr="00D51AC0">
        <w:tc>
          <w:tcPr>
            <w:tcW w:w="1128" w:type="dxa"/>
            <w:shd w:val="clear" w:color="auto" w:fill="D9D9D9" w:themeFill="background1" w:themeFillShade="D9"/>
          </w:tcPr>
          <w:p w14:paraId="2F57A9A0" w14:textId="1BE407D8" w:rsidR="00E353D8" w:rsidRPr="00327747" w:rsidRDefault="00E353D8" w:rsidP="00D26A3C">
            <w:pPr>
              <w:spacing w:after="0"/>
              <w:rPr>
                <w:rFonts w:cs="Times New Roman"/>
                <w:noProof/>
                <w:color w:val="auto"/>
                <w:sz w:val="22"/>
              </w:rPr>
            </w:pPr>
            <w:r w:rsidRPr="00327747">
              <w:rPr>
                <w:rFonts w:cs="Times New Roman"/>
                <w:color w:val="auto"/>
                <w:sz w:val="22"/>
              </w:rPr>
              <w:t>Q7</w:t>
            </w:r>
          </w:p>
        </w:tc>
        <w:tc>
          <w:tcPr>
            <w:tcW w:w="7932" w:type="dxa"/>
            <w:shd w:val="clear" w:color="auto" w:fill="D9D9D9" w:themeFill="background1" w:themeFillShade="D9"/>
          </w:tcPr>
          <w:p w14:paraId="5113272B" w14:textId="235033B2" w:rsidR="00E353D8" w:rsidRPr="00327747" w:rsidRDefault="00E353D8" w:rsidP="00D26A3C">
            <w:pPr>
              <w:spacing w:after="0"/>
              <w:rPr>
                <w:rFonts w:cs="Times New Roman"/>
                <w:noProof/>
                <w:color w:val="auto"/>
                <w:sz w:val="22"/>
              </w:rPr>
            </w:pPr>
            <w:r w:rsidRPr="00327747">
              <w:rPr>
                <w:rFonts w:cs="Times New Roman"/>
                <w:color w:val="auto"/>
                <w:sz w:val="22"/>
              </w:rPr>
              <w:t>その商品が内部で構築されたのか、外部で構築されたのかを記載してください。</w:t>
            </w:r>
          </w:p>
        </w:tc>
      </w:tr>
      <w:tr w:rsidR="00E353D8" w:rsidRPr="00327747" w14:paraId="6692E088" w14:textId="77777777" w:rsidTr="00D51AC0">
        <w:tc>
          <w:tcPr>
            <w:tcW w:w="1128" w:type="dxa"/>
          </w:tcPr>
          <w:p w14:paraId="19148570" w14:textId="19EEEAD0" w:rsidR="00E353D8" w:rsidRPr="00327747" w:rsidRDefault="00E353D8" w:rsidP="00D26A3C">
            <w:pPr>
              <w:spacing w:after="0"/>
              <w:rPr>
                <w:rFonts w:cs="Times New Roman"/>
                <w:noProof/>
                <w:color w:val="auto"/>
                <w:sz w:val="22"/>
              </w:rPr>
            </w:pPr>
            <w:r w:rsidRPr="00327747">
              <w:rPr>
                <w:rFonts w:cs="Times New Roman"/>
                <w:color w:val="auto"/>
                <w:sz w:val="22"/>
              </w:rPr>
              <w:t>A7</w:t>
            </w:r>
          </w:p>
        </w:tc>
        <w:tc>
          <w:tcPr>
            <w:tcW w:w="7932" w:type="dxa"/>
          </w:tcPr>
          <w:p w14:paraId="434FC705" w14:textId="7491B333" w:rsidR="00E353D8" w:rsidRPr="00327747" w:rsidRDefault="00E353D8" w:rsidP="00D26A3C">
            <w:pPr>
              <w:spacing w:after="0"/>
              <w:rPr>
                <w:rFonts w:eastAsia="Arial" w:cs="Times New Roman"/>
                <w:noProof/>
                <w:color w:val="auto"/>
                <w:sz w:val="22"/>
                <w:lang w:val="en-GB" w:eastAsia="de-CH"/>
              </w:rPr>
            </w:pPr>
          </w:p>
        </w:tc>
      </w:tr>
      <w:tr w:rsidR="00D533EC" w:rsidRPr="00327747" w14:paraId="405F4B99" w14:textId="77777777" w:rsidTr="00D51AC0">
        <w:tc>
          <w:tcPr>
            <w:tcW w:w="9060" w:type="dxa"/>
            <w:gridSpan w:val="2"/>
            <w:shd w:val="clear" w:color="auto" w:fill="A6A6A6" w:themeFill="background1" w:themeFillShade="A6"/>
          </w:tcPr>
          <w:p w14:paraId="7F321BBE" w14:textId="77777777" w:rsidR="00D533EC" w:rsidRPr="00327747" w:rsidRDefault="00D533EC" w:rsidP="005F10F0">
            <w:pPr>
              <w:spacing w:before="120"/>
              <w:rPr>
                <w:rFonts w:cs="Times New Roman"/>
                <w:b/>
                <w:noProof/>
                <w:color w:val="auto"/>
                <w:sz w:val="22"/>
              </w:rPr>
            </w:pPr>
            <w:r w:rsidRPr="00327747">
              <w:rPr>
                <w:rFonts w:cs="Times New Roman"/>
                <w:b/>
                <w:color w:val="auto"/>
                <w:sz w:val="22"/>
              </w:rPr>
              <w:t>利益相反</w:t>
            </w:r>
          </w:p>
        </w:tc>
      </w:tr>
      <w:tr w:rsidR="00D533EC" w:rsidRPr="00327747" w14:paraId="209DB17F" w14:textId="77777777" w:rsidTr="00D51AC0">
        <w:tc>
          <w:tcPr>
            <w:tcW w:w="9060" w:type="dxa"/>
            <w:gridSpan w:val="2"/>
          </w:tcPr>
          <w:p w14:paraId="22E404ED" w14:textId="2879B439" w:rsidR="00D533EC" w:rsidRPr="00327747" w:rsidRDefault="00D533EC" w:rsidP="005F10F0">
            <w:pPr>
              <w:spacing w:before="120"/>
              <w:rPr>
                <w:rFonts w:cs="Times New Roman"/>
                <w:i/>
                <w:noProof/>
                <w:color w:val="auto"/>
                <w:sz w:val="22"/>
              </w:rPr>
            </w:pPr>
            <w:r w:rsidRPr="00327747">
              <w:rPr>
                <w:rFonts w:cs="Times New Roman"/>
                <w:i/>
                <w:color w:val="auto"/>
                <w:sz w:val="22"/>
              </w:rPr>
              <w:t>いくつかの利益相反が予想される場合があるが、その内容と、それらの利益相反を管理するためにどのような対策が取られたのかを把握することが重要である。それによりアルゴリズムの利用者は、十分な情報に基づいて決定を下すことができる。</w:t>
            </w:r>
            <w:r w:rsidRPr="00327747">
              <w:rPr>
                <w:rFonts w:cs="Times New Roman"/>
                <w:i/>
                <w:color w:val="auto"/>
                <w:sz w:val="22"/>
              </w:rPr>
              <w:t xml:space="preserve"> </w:t>
            </w:r>
          </w:p>
        </w:tc>
      </w:tr>
      <w:tr w:rsidR="00D533EC" w:rsidRPr="00327747" w14:paraId="7A022D7D" w14:textId="77777777" w:rsidTr="00D51AC0">
        <w:tc>
          <w:tcPr>
            <w:tcW w:w="1128" w:type="dxa"/>
            <w:shd w:val="clear" w:color="auto" w:fill="D9D9D9" w:themeFill="background1" w:themeFillShade="D9"/>
          </w:tcPr>
          <w:p w14:paraId="5CAF0DDB" w14:textId="77777777" w:rsidR="00D533EC" w:rsidRPr="00327747" w:rsidRDefault="00D533EC" w:rsidP="005F10F0">
            <w:pPr>
              <w:spacing w:after="0"/>
              <w:rPr>
                <w:rFonts w:cs="Times New Roman"/>
                <w:noProof/>
                <w:color w:val="auto"/>
                <w:sz w:val="22"/>
              </w:rPr>
            </w:pPr>
            <w:r w:rsidRPr="00327747">
              <w:rPr>
                <w:rFonts w:cs="Times New Roman"/>
                <w:color w:val="auto"/>
                <w:sz w:val="22"/>
              </w:rPr>
              <w:t>Q8</w:t>
            </w:r>
          </w:p>
        </w:tc>
        <w:tc>
          <w:tcPr>
            <w:tcW w:w="7932" w:type="dxa"/>
            <w:shd w:val="clear" w:color="auto" w:fill="D9D9D9" w:themeFill="background1" w:themeFillShade="D9"/>
          </w:tcPr>
          <w:p w14:paraId="42B377A8" w14:textId="77777777" w:rsidR="00D533EC" w:rsidRPr="00327747" w:rsidRDefault="00D533EC" w:rsidP="005F10F0">
            <w:pPr>
              <w:spacing w:after="0"/>
              <w:rPr>
                <w:rFonts w:cs="Times New Roman"/>
                <w:noProof/>
                <w:color w:val="auto"/>
                <w:sz w:val="22"/>
              </w:rPr>
            </w:pPr>
            <w:r w:rsidRPr="00327747">
              <w:rPr>
                <w:rFonts w:cs="Times New Roman"/>
                <w:color w:val="auto"/>
                <w:sz w:val="22"/>
              </w:rPr>
              <w:t>プリンシパルの流動性がアルゴリズム利用者のオーダーと関連する場合、それはどのようにして起きますか。また、オーダーの観点から執行が公正であることを保証するためにどのような対策が取られていますか。</w:t>
            </w:r>
          </w:p>
        </w:tc>
      </w:tr>
      <w:tr w:rsidR="00D533EC" w:rsidRPr="00327747" w14:paraId="396C458C" w14:textId="77777777" w:rsidTr="00D51AC0">
        <w:tc>
          <w:tcPr>
            <w:tcW w:w="1128" w:type="dxa"/>
          </w:tcPr>
          <w:p w14:paraId="4097FCDC" w14:textId="77777777" w:rsidR="00D533EC" w:rsidRPr="00327747" w:rsidRDefault="00D533EC" w:rsidP="005F10F0">
            <w:pPr>
              <w:spacing w:after="0"/>
              <w:rPr>
                <w:rFonts w:cs="Times New Roman"/>
                <w:noProof/>
                <w:color w:val="auto"/>
                <w:sz w:val="22"/>
              </w:rPr>
            </w:pPr>
            <w:r w:rsidRPr="00327747">
              <w:rPr>
                <w:rFonts w:cs="Times New Roman"/>
                <w:color w:val="auto"/>
                <w:sz w:val="22"/>
              </w:rPr>
              <w:t>A8</w:t>
            </w:r>
          </w:p>
        </w:tc>
        <w:tc>
          <w:tcPr>
            <w:tcW w:w="7932" w:type="dxa"/>
          </w:tcPr>
          <w:p w14:paraId="21CC65DB" w14:textId="77777777" w:rsidR="00D533EC" w:rsidRPr="00327747" w:rsidRDefault="00D533EC" w:rsidP="005F10F0">
            <w:pPr>
              <w:spacing w:after="0"/>
              <w:rPr>
                <w:rFonts w:eastAsia="Arial" w:cs="Times New Roman"/>
                <w:noProof/>
                <w:color w:val="auto"/>
                <w:sz w:val="22"/>
                <w:lang w:val="en-GB" w:eastAsia="de-CH"/>
              </w:rPr>
            </w:pPr>
          </w:p>
        </w:tc>
      </w:tr>
      <w:tr w:rsidR="00D533EC" w:rsidRPr="00327747" w14:paraId="1FA12BC0" w14:textId="77777777" w:rsidTr="00D51AC0">
        <w:tc>
          <w:tcPr>
            <w:tcW w:w="1128" w:type="dxa"/>
            <w:shd w:val="clear" w:color="auto" w:fill="D9D9D9" w:themeFill="background1" w:themeFillShade="D9"/>
          </w:tcPr>
          <w:p w14:paraId="09B4CE2D" w14:textId="77777777" w:rsidR="00D533EC" w:rsidRPr="00327747" w:rsidRDefault="00D533EC" w:rsidP="005F10F0">
            <w:pPr>
              <w:spacing w:after="0"/>
              <w:rPr>
                <w:rFonts w:cs="Times New Roman"/>
                <w:noProof/>
                <w:color w:val="auto"/>
                <w:sz w:val="22"/>
              </w:rPr>
            </w:pPr>
            <w:r w:rsidRPr="00327747">
              <w:rPr>
                <w:rFonts w:cs="Times New Roman"/>
                <w:color w:val="auto"/>
                <w:sz w:val="22"/>
              </w:rPr>
              <w:t>Q9</w:t>
            </w:r>
          </w:p>
        </w:tc>
        <w:tc>
          <w:tcPr>
            <w:tcW w:w="7932" w:type="dxa"/>
            <w:shd w:val="clear" w:color="auto" w:fill="D9D9D9" w:themeFill="background1" w:themeFillShade="D9"/>
          </w:tcPr>
          <w:p w14:paraId="78563E4E" w14:textId="6B794348" w:rsidR="00D533EC" w:rsidRPr="00327747" w:rsidRDefault="00E22532" w:rsidP="005F10F0">
            <w:pPr>
              <w:spacing w:after="0"/>
              <w:rPr>
                <w:rFonts w:cs="Times New Roman"/>
                <w:noProof/>
                <w:color w:val="auto"/>
                <w:sz w:val="22"/>
              </w:rPr>
            </w:pPr>
            <w:r w:rsidRPr="00327747">
              <w:rPr>
                <w:rFonts w:cs="Times New Roman"/>
                <w:color w:val="auto"/>
                <w:sz w:val="22"/>
              </w:rPr>
              <w:t>貴社</w:t>
            </w:r>
            <w:r w:rsidR="00D533EC" w:rsidRPr="00327747">
              <w:rPr>
                <w:rFonts w:cs="Times New Roman"/>
                <w:color w:val="auto"/>
                <w:sz w:val="22"/>
              </w:rPr>
              <w:t>の別の事業部門が、アルゴリズム利用者のオーダーと同じ</w:t>
            </w:r>
            <w:r w:rsidR="00536B20">
              <w:rPr>
                <w:rFonts w:cs="Times New Roman" w:hint="eastAsia"/>
                <w:color w:val="auto"/>
                <w:sz w:val="22"/>
              </w:rPr>
              <w:t>サイド</w:t>
            </w:r>
            <w:r w:rsidR="00D533EC" w:rsidRPr="00327747">
              <w:rPr>
                <w:rFonts w:cs="Times New Roman"/>
                <w:color w:val="auto"/>
                <w:sz w:val="22"/>
              </w:rPr>
              <w:t>でヘッジング又は取引を行う必要がある場合、二者の間で</w:t>
            </w:r>
            <w:r w:rsidR="00D533EC" w:rsidRPr="0091454F">
              <w:rPr>
                <w:rFonts w:cs="Times New Roman" w:hint="eastAsia"/>
                <w:color w:val="auto"/>
                <w:sz w:val="22"/>
              </w:rPr>
              <w:t>執行をどのように割り振りま</w:t>
            </w:r>
            <w:r w:rsidR="00D533EC" w:rsidRPr="00327747">
              <w:rPr>
                <w:rFonts w:cs="Times New Roman"/>
                <w:color w:val="auto"/>
                <w:sz w:val="22"/>
              </w:rPr>
              <w:t>すか。</w:t>
            </w:r>
          </w:p>
        </w:tc>
      </w:tr>
      <w:tr w:rsidR="00D533EC" w:rsidRPr="00327747" w14:paraId="660668FC" w14:textId="77777777" w:rsidTr="00D51AC0">
        <w:tc>
          <w:tcPr>
            <w:tcW w:w="1128" w:type="dxa"/>
          </w:tcPr>
          <w:p w14:paraId="05183082" w14:textId="77777777" w:rsidR="00D533EC" w:rsidRPr="00327747" w:rsidRDefault="00D533EC" w:rsidP="005F10F0">
            <w:pPr>
              <w:spacing w:after="0"/>
              <w:rPr>
                <w:rFonts w:cs="Times New Roman"/>
                <w:noProof/>
                <w:color w:val="auto"/>
                <w:sz w:val="22"/>
              </w:rPr>
            </w:pPr>
            <w:r w:rsidRPr="00327747">
              <w:rPr>
                <w:rFonts w:cs="Times New Roman"/>
                <w:color w:val="auto"/>
                <w:sz w:val="22"/>
              </w:rPr>
              <w:t>A9</w:t>
            </w:r>
          </w:p>
        </w:tc>
        <w:tc>
          <w:tcPr>
            <w:tcW w:w="7932" w:type="dxa"/>
          </w:tcPr>
          <w:p w14:paraId="0C0990D8" w14:textId="77777777" w:rsidR="00D533EC" w:rsidRPr="00327747" w:rsidRDefault="00D533EC" w:rsidP="005F10F0">
            <w:pPr>
              <w:spacing w:after="0"/>
              <w:rPr>
                <w:rFonts w:eastAsia="Arial" w:cs="Times New Roman"/>
                <w:noProof/>
                <w:color w:val="auto"/>
                <w:sz w:val="22"/>
                <w:lang w:val="en-GB" w:eastAsia="de-CH"/>
              </w:rPr>
            </w:pPr>
          </w:p>
        </w:tc>
      </w:tr>
      <w:tr w:rsidR="00D533EC" w:rsidRPr="00327747" w14:paraId="194DA864" w14:textId="77777777" w:rsidTr="00D51AC0">
        <w:tc>
          <w:tcPr>
            <w:tcW w:w="1128" w:type="dxa"/>
            <w:shd w:val="clear" w:color="auto" w:fill="D9D9D9" w:themeFill="background1" w:themeFillShade="D9"/>
          </w:tcPr>
          <w:p w14:paraId="1EF6866E" w14:textId="77777777" w:rsidR="00D533EC" w:rsidRPr="00327747" w:rsidRDefault="00D533EC" w:rsidP="005F10F0">
            <w:pPr>
              <w:spacing w:after="0"/>
              <w:rPr>
                <w:rFonts w:cs="Times New Roman"/>
                <w:noProof/>
                <w:color w:val="auto"/>
                <w:sz w:val="22"/>
              </w:rPr>
            </w:pPr>
            <w:r w:rsidRPr="00327747">
              <w:rPr>
                <w:rFonts w:cs="Times New Roman"/>
                <w:color w:val="auto"/>
                <w:sz w:val="22"/>
              </w:rPr>
              <w:t>Q10</w:t>
            </w:r>
          </w:p>
        </w:tc>
        <w:tc>
          <w:tcPr>
            <w:tcW w:w="7932" w:type="dxa"/>
            <w:shd w:val="clear" w:color="auto" w:fill="D9D9D9" w:themeFill="background1" w:themeFillShade="D9"/>
          </w:tcPr>
          <w:p w14:paraId="728FFF9A" w14:textId="78C21CC1" w:rsidR="00D533EC" w:rsidRPr="00327747" w:rsidRDefault="00E22532" w:rsidP="005F10F0">
            <w:pPr>
              <w:spacing w:after="0"/>
              <w:rPr>
                <w:rFonts w:cs="Times New Roman"/>
                <w:noProof/>
                <w:color w:val="auto"/>
                <w:sz w:val="22"/>
              </w:rPr>
            </w:pPr>
            <w:r w:rsidRPr="00327747">
              <w:rPr>
                <w:rFonts w:cs="Times New Roman"/>
                <w:color w:val="auto"/>
                <w:sz w:val="22"/>
              </w:rPr>
              <w:t>貴社</w:t>
            </w:r>
            <w:r w:rsidR="00D533EC" w:rsidRPr="00327747">
              <w:rPr>
                <w:rFonts w:cs="Times New Roman"/>
                <w:color w:val="auto"/>
                <w:sz w:val="22"/>
              </w:rPr>
              <w:t>が提供するアルゴリズムに関係する取引プラットフォーム又はその他の関係するサービス提供者と特定の商業的利害関係がありますか。利害関係がある場合、それらの利益相反にどう対処しますか。</w:t>
            </w:r>
          </w:p>
        </w:tc>
      </w:tr>
      <w:tr w:rsidR="00D533EC" w:rsidRPr="00327747" w14:paraId="1AEC9B2E" w14:textId="77777777" w:rsidTr="00D51AC0">
        <w:tc>
          <w:tcPr>
            <w:tcW w:w="1128" w:type="dxa"/>
          </w:tcPr>
          <w:p w14:paraId="5341B81A" w14:textId="77777777" w:rsidR="00D533EC" w:rsidRPr="00327747" w:rsidRDefault="00D533EC" w:rsidP="005F10F0">
            <w:pPr>
              <w:spacing w:after="0"/>
              <w:rPr>
                <w:rFonts w:cs="Times New Roman"/>
                <w:noProof/>
                <w:color w:val="auto"/>
                <w:sz w:val="22"/>
              </w:rPr>
            </w:pPr>
            <w:r w:rsidRPr="00327747">
              <w:rPr>
                <w:rFonts w:cs="Times New Roman"/>
                <w:color w:val="auto"/>
                <w:sz w:val="22"/>
              </w:rPr>
              <w:t>A10</w:t>
            </w:r>
          </w:p>
        </w:tc>
        <w:tc>
          <w:tcPr>
            <w:tcW w:w="7932" w:type="dxa"/>
          </w:tcPr>
          <w:p w14:paraId="1B40AAFE" w14:textId="77777777" w:rsidR="00D533EC" w:rsidRPr="00327747" w:rsidRDefault="00D533EC" w:rsidP="005F10F0">
            <w:pPr>
              <w:spacing w:after="0"/>
              <w:rPr>
                <w:rFonts w:eastAsia="Arial" w:cs="Times New Roman"/>
                <w:noProof/>
                <w:color w:val="auto"/>
                <w:sz w:val="22"/>
                <w:lang w:val="en-GB" w:eastAsia="de-CH"/>
              </w:rPr>
            </w:pPr>
          </w:p>
        </w:tc>
      </w:tr>
      <w:tr w:rsidR="00D533EC" w:rsidRPr="00327747" w14:paraId="11CB7259" w14:textId="77777777" w:rsidTr="00D51AC0">
        <w:tc>
          <w:tcPr>
            <w:tcW w:w="1128" w:type="dxa"/>
            <w:shd w:val="clear" w:color="auto" w:fill="D9D9D9" w:themeFill="background1" w:themeFillShade="D9"/>
          </w:tcPr>
          <w:p w14:paraId="020A0370" w14:textId="77777777" w:rsidR="00D533EC" w:rsidRPr="00327747" w:rsidRDefault="00D533EC" w:rsidP="005F10F0">
            <w:pPr>
              <w:spacing w:after="0"/>
              <w:rPr>
                <w:rFonts w:cs="Times New Roman"/>
                <w:noProof/>
                <w:color w:val="auto"/>
                <w:sz w:val="22"/>
              </w:rPr>
            </w:pPr>
            <w:r w:rsidRPr="00327747">
              <w:rPr>
                <w:rFonts w:cs="Times New Roman"/>
                <w:color w:val="auto"/>
                <w:sz w:val="22"/>
              </w:rPr>
              <w:lastRenderedPageBreak/>
              <w:t>Q11</w:t>
            </w:r>
          </w:p>
        </w:tc>
        <w:tc>
          <w:tcPr>
            <w:tcW w:w="7932" w:type="dxa"/>
            <w:shd w:val="clear" w:color="auto" w:fill="D9D9D9" w:themeFill="background1" w:themeFillShade="D9"/>
          </w:tcPr>
          <w:p w14:paraId="55329D5A" w14:textId="31B837E8" w:rsidR="00D533EC" w:rsidRPr="00327747" w:rsidRDefault="00D533EC" w:rsidP="005F10F0">
            <w:pPr>
              <w:spacing w:after="0"/>
              <w:rPr>
                <w:rFonts w:cs="Times New Roman"/>
                <w:noProof/>
                <w:color w:val="auto"/>
                <w:sz w:val="22"/>
              </w:rPr>
            </w:pPr>
            <w:r w:rsidRPr="00327747">
              <w:rPr>
                <w:rFonts w:cs="Times New Roman"/>
                <w:color w:val="auto"/>
                <w:sz w:val="22"/>
              </w:rPr>
              <w:t>マーケットリスク、カウンターパーティリスク及び決済リスクに関する</w:t>
            </w:r>
            <w:r w:rsidR="00E22532" w:rsidRPr="00327747">
              <w:rPr>
                <w:rFonts w:cs="Times New Roman"/>
                <w:color w:val="auto"/>
                <w:sz w:val="22"/>
              </w:rPr>
              <w:t>貴社</w:t>
            </w:r>
            <w:r w:rsidRPr="00327747">
              <w:rPr>
                <w:rFonts w:cs="Times New Roman"/>
                <w:color w:val="auto"/>
                <w:sz w:val="22"/>
              </w:rPr>
              <w:t>の役割を詳しく記載してください。</w:t>
            </w:r>
          </w:p>
        </w:tc>
      </w:tr>
      <w:tr w:rsidR="00D533EC" w:rsidRPr="00327747" w14:paraId="35F7C09B" w14:textId="77777777" w:rsidTr="00D51AC0">
        <w:tc>
          <w:tcPr>
            <w:tcW w:w="1128" w:type="dxa"/>
          </w:tcPr>
          <w:p w14:paraId="44EE72FC" w14:textId="77777777" w:rsidR="00D533EC" w:rsidRPr="00327747" w:rsidRDefault="00D533EC" w:rsidP="005F10F0">
            <w:pPr>
              <w:spacing w:after="0"/>
              <w:rPr>
                <w:rFonts w:cs="Times New Roman"/>
                <w:noProof/>
                <w:color w:val="auto"/>
                <w:sz w:val="22"/>
              </w:rPr>
            </w:pPr>
            <w:r w:rsidRPr="00327747">
              <w:rPr>
                <w:rFonts w:cs="Times New Roman"/>
                <w:color w:val="auto"/>
                <w:sz w:val="22"/>
              </w:rPr>
              <w:t>A11</w:t>
            </w:r>
          </w:p>
        </w:tc>
        <w:tc>
          <w:tcPr>
            <w:tcW w:w="7932" w:type="dxa"/>
          </w:tcPr>
          <w:p w14:paraId="0ABDFF4C" w14:textId="77777777" w:rsidR="00D533EC" w:rsidRPr="00327747" w:rsidRDefault="00D533EC" w:rsidP="005F10F0">
            <w:pPr>
              <w:spacing w:after="0"/>
              <w:rPr>
                <w:rFonts w:eastAsia="Arial" w:cs="Times New Roman"/>
                <w:noProof/>
                <w:color w:val="auto"/>
                <w:sz w:val="22"/>
                <w:lang w:val="en-GB" w:eastAsia="de-CH"/>
              </w:rPr>
            </w:pPr>
          </w:p>
        </w:tc>
      </w:tr>
      <w:tr w:rsidR="00D533EC" w:rsidRPr="00327747" w14:paraId="74764FAB" w14:textId="77777777" w:rsidTr="00D51AC0">
        <w:tc>
          <w:tcPr>
            <w:tcW w:w="1128" w:type="dxa"/>
            <w:shd w:val="clear" w:color="auto" w:fill="D9D9D9" w:themeFill="background1" w:themeFillShade="D9"/>
          </w:tcPr>
          <w:p w14:paraId="7CA4C469" w14:textId="77777777" w:rsidR="00D533EC" w:rsidRPr="00327747" w:rsidRDefault="00D533EC" w:rsidP="005F10F0">
            <w:pPr>
              <w:spacing w:after="0"/>
              <w:rPr>
                <w:rFonts w:cs="Times New Roman"/>
                <w:noProof/>
                <w:color w:val="auto"/>
                <w:sz w:val="22"/>
              </w:rPr>
            </w:pPr>
            <w:r w:rsidRPr="00327747">
              <w:rPr>
                <w:rFonts w:cs="Times New Roman"/>
                <w:color w:val="auto"/>
                <w:sz w:val="22"/>
              </w:rPr>
              <w:t>Q12</w:t>
            </w:r>
          </w:p>
        </w:tc>
        <w:tc>
          <w:tcPr>
            <w:tcW w:w="7932" w:type="dxa"/>
            <w:shd w:val="clear" w:color="auto" w:fill="D9D9D9" w:themeFill="background1" w:themeFillShade="D9"/>
          </w:tcPr>
          <w:p w14:paraId="580FE2A2" w14:textId="77777777" w:rsidR="00D533EC" w:rsidRPr="00327747" w:rsidRDefault="00D533EC" w:rsidP="005F10F0">
            <w:pPr>
              <w:spacing w:after="0"/>
              <w:rPr>
                <w:rFonts w:cs="Times New Roman"/>
                <w:noProof/>
                <w:color w:val="auto"/>
                <w:sz w:val="22"/>
              </w:rPr>
            </w:pPr>
            <w:r w:rsidRPr="00327747">
              <w:rPr>
                <w:rFonts w:cs="Times New Roman"/>
                <w:color w:val="auto"/>
                <w:sz w:val="22"/>
              </w:rPr>
              <w:t>他にアルゴリズム利用者が知っておくべきことは何かありますか。</w:t>
            </w:r>
          </w:p>
        </w:tc>
      </w:tr>
      <w:tr w:rsidR="00D533EC" w:rsidRPr="00327747" w14:paraId="41B721A6" w14:textId="77777777" w:rsidTr="00D51AC0">
        <w:tc>
          <w:tcPr>
            <w:tcW w:w="1128" w:type="dxa"/>
          </w:tcPr>
          <w:p w14:paraId="79DB45C2" w14:textId="77777777" w:rsidR="00D533EC" w:rsidRPr="00327747" w:rsidRDefault="00D533EC" w:rsidP="005F10F0">
            <w:pPr>
              <w:spacing w:after="0"/>
              <w:rPr>
                <w:rFonts w:cs="Times New Roman"/>
                <w:noProof/>
                <w:color w:val="auto"/>
                <w:sz w:val="22"/>
              </w:rPr>
            </w:pPr>
            <w:r w:rsidRPr="00327747">
              <w:rPr>
                <w:rFonts w:cs="Times New Roman"/>
                <w:color w:val="auto"/>
                <w:sz w:val="22"/>
              </w:rPr>
              <w:t>A12</w:t>
            </w:r>
          </w:p>
        </w:tc>
        <w:tc>
          <w:tcPr>
            <w:tcW w:w="7932" w:type="dxa"/>
          </w:tcPr>
          <w:p w14:paraId="6C102061" w14:textId="77777777" w:rsidR="00D533EC" w:rsidRPr="00327747" w:rsidRDefault="00D533EC" w:rsidP="005F10F0">
            <w:pPr>
              <w:spacing w:after="0"/>
              <w:rPr>
                <w:rFonts w:eastAsia="Arial" w:cs="Times New Roman"/>
                <w:noProof/>
                <w:color w:val="auto"/>
                <w:sz w:val="22"/>
                <w:lang w:val="en-GB" w:eastAsia="de-CH"/>
              </w:rPr>
            </w:pPr>
          </w:p>
        </w:tc>
      </w:tr>
      <w:tr w:rsidR="00D533EC" w:rsidRPr="00327747" w14:paraId="664AC634" w14:textId="77777777" w:rsidTr="00D51AC0">
        <w:tc>
          <w:tcPr>
            <w:tcW w:w="9060" w:type="dxa"/>
            <w:gridSpan w:val="2"/>
            <w:shd w:val="clear" w:color="auto" w:fill="A6A6A6" w:themeFill="background1" w:themeFillShade="A6"/>
          </w:tcPr>
          <w:p w14:paraId="6C67D45C" w14:textId="77777777" w:rsidR="00D533EC" w:rsidRPr="00327747" w:rsidRDefault="00D533EC" w:rsidP="005F10F0">
            <w:pPr>
              <w:spacing w:before="120"/>
              <w:rPr>
                <w:rFonts w:cs="Times New Roman"/>
                <w:b/>
                <w:noProof/>
                <w:color w:val="auto"/>
                <w:sz w:val="22"/>
              </w:rPr>
            </w:pPr>
            <w:r w:rsidRPr="00327747">
              <w:rPr>
                <w:rFonts w:cs="Times New Roman"/>
                <w:b/>
                <w:color w:val="auto"/>
                <w:sz w:val="22"/>
              </w:rPr>
              <w:t>アロケーション・ポリシー</w:t>
            </w:r>
          </w:p>
        </w:tc>
      </w:tr>
      <w:tr w:rsidR="00D533EC" w:rsidRPr="00327747" w14:paraId="45842C53" w14:textId="77777777" w:rsidTr="00D51AC0">
        <w:tc>
          <w:tcPr>
            <w:tcW w:w="9060" w:type="dxa"/>
            <w:gridSpan w:val="2"/>
          </w:tcPr>
          <w:p w14:paraId="5DA2B199" w14:textId="1A9167C6" w:rsidR="00D533EC" w:rsidRPr="00327747" w:rsidRDefault="00D533EC" w:rsidP="005F10F0">
            <w:pPr>
              <w:spacing w:before="120"/>
              <w:rPr>
                <w:rFonts w:cs="Times New Roman"/>
                <w:i/>
                <w:noProof/>
                <w:color w:val="auto"/>
                <w:sz w:val="22"/>
              </w:rPr>
            </w:pPr>
            <w:r w:rsidRPr="00327747">
              <w:rPr>
                <w:rFonts w:cs="Times New Roman"/>
                <w:i/>
                <w:color w:val="auto"/>
                <w:sz w:val="22"/>
              </w:rPr>
              <w:t>アロケーションにはさまざまな方法がある。複数のクライアントが取引を希望する場合、又は実際に、ある顧客のオーダーを成立させるために別の</w:t>
            </w:r>
            <w:r w:rsidR="009C07D8">
              <w:rPr>
                <w:rFonts w:cs="Times New Roman" w:hint="eastAsia"/>
                <w:i/>
                <w:color w:val="auto"/>
                <w:sz w:val="22"/>
              </w:rPr>
              <w:t>顧客の</w:t>
            </w:r>
            <w:r w:rsidRPr="00327747">
              <w:rPr>
                <w:rFonts w:cs="Times New Roman"/>
                <w:i/>
                <w:color w:val="auto"/>
                <w:sz w:val="22"/>
              </w:rPr>
              <w:t>オーダーを使用するという状況のもとで何が起きるかを理解することが重要である。</w:t>
            </w:r>
            <w:r w:rsidRPr="00327747">
              <w:rPr>
                <w:rFonts w:cs="Times New Roman"/>
                <w:i/>
                <w:color w:val="auto"/>
                <w:sz w:val="22"/>
              </w:rPr>
              <w:t xml:space="preserve"> </w:t>
            </w:r>
          </w:p>
        </w:tc>
      </w:tr>
      <w:tr w:rsidR="00D533EC" w:rsidRPr="00327747" w14:paraId="62D1F264" w14:textId="77777777" w:rsidTr="00D51AC0">
        <w:tc>
          <w:tcPr>
            <w:tcW w:w="1128" w:type="dxa"/>
            <w:shd w:val="clear" w:color="auto" w:fill="D9D9D9" w:themeFill="background1" w:themeFillShade="D9"/>
          </w:tcPr>
          <w:p w14:paraId="7AA53BA6" w14:textId="77777777" w:rsidR="00D533EC" w:rsidRPr="00327747" w:rsidRDefault="00D533EC" w:rsidP="005F10F0">
            <w:pPr>
              <w:spacing w:after="0"/>
              <w:rPr>
                <w:rFonts w:cs="Times New Roman"/>
                <w:noProof/>
                <w:color w:val="auto"/>
                <w:sz w:val="22"/>
              </w:rPr>
            </w:pPr>
            <w:r w:rsidRPr="00327747">
              <w:rPr>
                <w:rFonts w:cs="Times New Roman"/>
                <w:color w:val="auto"/>
                <w:sz w:val="22"/>
              </w:rPr>
              <w:t>Q13</w:t>
            </w:r>
          </w:p>
        </w:tc>
        <w:tc>
          <w:tcPr>
            <w:tcW w:w="7932" w:type="dxa"/>
            <w:shd w:val="clear" w:color="auto" w:fill="D9D9D9" w:themeFill="background1" w:themeFillShade="D9"/>
          </w:tcPr>
          <w:p w14:paraId="2FEE44CB" w14:textId="77777777" w:rsidR="00D533EC" w:rsidRPr="00327747" w:rsidRDefault="00D533EC" w:rsidP="005F10F0">
            <w:pPr>
              <w:spacing w:after="0"/>
              <w:rPr>
                <w:rFonts w:cs="Times New Roman"/>
                <w:noProof/>
                <w:color w:val="auto"/>
                <w:sz w:val="22"/>
              </w:rPr>
            </w:pPr>
            <w:r w:rsidRPr="00327747">
              <w:rPr>
                <w:rFonts w:cs="Times New Roman"/>
                <w:color w:val="auto"/>
                <w:sz w:val="22"/>
              </w:rPr>
              <w:t>同一通貨ペア・同売買方向での取引を希望する顧客のオーダーが複数ある場合、これらのオーダー間のフィルのアロケーションはどのように行いますか。</w:t>
            </w:r>
          </w:p>
        </w:tc>
      </w:tr>
      <w:tr w:rsidR="00D533EC" w:rsidRPr="00327747" w14:paraId="51483810" w14:textId="77777777" w:rsidTr="00D51AC0">
        <w:tc>
          <w:tcPr>
            <w:tcW w:w="1128" w:type="dxa"/>
          </w:tcPr>
          <w:p w14:paraId="2B4CCD95" w14:textId="77777777" w:rsidR="00D533EC" w:rsidRPr="00327747" w:rsidRDefault="00D533EC" w:rsidP="005F10F0">
            <w:pPr>
              <w:spacing w:after="0"/>
              <w:rPr>
                <w:rFonts w:cs="Times New Roman"/>
                <w:noProof/>
                <w:color w:val="auto"/>
                <w:sz w:val="22"/>
              </w:rPr>
            </w:pPr>
            <w:r w:rsidRPr="00327747">
              <w:rPr>
                <w:rFonts w:cs="Times New Roman"/>
                <w:color w:val="auto"/>
                <w:sz w:val="22"/>
              </w:rPr>
              <w:t>A13</w:t>
            </w:r>
          </w:p>
        </w:tc>
        <w:tc>
          <w:tcPr>
            <w:tcW w:w="7932" w:type="dxa"/>
          </w:tcPr>
          <w:p w14:paraId="3C778C25" w14:textId="77777777" w:rsidR="00D533EC" w:rsidRPr="00327747" w:rsidRDefault="00D533EC" w:rsidP="005F10F0">
            <w:pPr>
              <w:spacing w:after="0"/>
              <w:rPr>
                <w:rFonts w:eastAsia="Arial" w:cs="Times New Roman"/>
                <w:noProof/>
                <w:color w:val="auto"/>
                <w:sz w:val="22"/>
                <w:lang w:val="en-GB" w:eastAsia="de-CH"/>
              </w:rPr>
            </w:pPr>
          </w:p>
        </w:tc>
      </w:tr>
      <w:tr w:rsidR="00D533EC" w:rsidRPr="00327747" w14:paraId="78443910" w14:textId="77777777" w:rsidTr="00D51AC0">
        <w:tc>
          <w:tcPr>
            <w:tcW w:w="1128" w:type="dxa"/>
            <w:shd w:val="clear" w:color="auto" w:fill="D9D9D9" w:themeFill="background1" w:themeFillShade="D9"/>
          </w:tcPr>
          <w:p w14:paraId="5A9BA8BC" w14:textId="77777777" w:rsidR="00D533EC" w:rsidRPr="00327747" w:rsidRDefault="00D533EC" w:rsidP="005F10F0">
            <w:pPr>
              <w:spacing w:after="0"/>
              <w:rPr>
                <w:rFonts w:cs="Times New Roman"/>
                <w:noProof/>
                <w:color w:val="auto"/>
                <w:sz w:val="22"/>
              </w:rPr>
            </w:pPr>
            <w:r w:rsidRPr="00327747">
              <w:rPr>
                <w:rFonts w:cs="Times New Roman"/>
                <w:color w:val="auto"/>
                <w:sz w:val="22"/>
              </w:rPr>
              <w:t>Q14</w:t>
            </w:r>
          </w:p>
        </w:tc>
        <w:tc>
          <w:tcPr>
            <w:tcW w:w="7932" w:type="dxa"/>
            <w:shd w:val="clear" w:color="auto" w:fill="D9D9D9" w:themeFill="background1" w:themeFillShade="D9"/>
          </w:tcPr>
          <w:p w14:paraId="20A515DB" w14:textId="77777777" w:rsidR="00D533EC" w:rsidRPr="00327747" w:rsidRDefault="00D533EC" w:rsidP="005F10F0">
            <w:pPr>
              <w:spacing w:after="0"/>
              <w:rPr>
                <w:rFonts w:cs="Times New Roman"/>
                <w:noProof/>
                <w:color w:val="auto"/>
                <w:sz w:val="22"/>
              </w:rPr>
            </w:pPr>
            <w:r w:rsidRPr="00327747">
              <w:rPr>
                <w:rFonts w:cs="Times New Roman"/>
                <w:color w:val="auto"/>
                <w:sz w:val="22"/>
              </w:rPr>
              <w:t>2</w:t>
            </w:r>
            <w:r w:rsidRPr="00327747">
              <w:rPr>
                <w:rFonts w:cs="Times New Roman"/>
                <w:color w:val="auto"/>
                <w:sz w:val="22"/>
              </w:rPr>
              <w:t>件の顧客オーダーが約定時ネッティングの条件を満たす場合、このプロセスはどのように進められますか。</w:t>
            </w:r>
          </w:p>
        </w:tc>
      </w:tr>
      <w:tr w:rsidR="00D533EC" w:rsidRPr="00327747" w14:paraId="785B955A" w14:textId="77777777" w:rsidTr="00D51AC0">
        <w:tc>
          <w:tcPr>
            <w:tcW w:w="1128" w:type="dxa"/>
          </w:tcPr>
          <w:p w14:paraId="6C4E1817" w14:textId="77777777" w:rsidR="00D533EC" w:rsidRPr="00327747" w:rsidRDefault="00D533EC" w:rsidP="005F10F0">
            <w:pPr>
              <w:spacing w:after="0"/>
              <w:rPr>
                <w:rFonts w:cs="Times New Roman"/>
                <w:noProof/>
                <w:color w:val="auto"/>
                <w:sz w:val="22"/>
              </w:rPr>
            </w:pPr>
            <w:r w:rsidRPr="00327747">
              <w:rPr>
                <w:rFonts w:cs="Times New Roman"/>
                <w:color w:val="auto"/>
                <w:sz w:val="22"/>
              </w:rPr>
              <w:t>A14</w:t>
            </w:r>
          </w:p>
        </w:tc>
        <w:tc>
          <w:tcPr>
            <w:tcW w:w="7932" w:type="dxa"/>
          </w:tcPr>
          <w:p w14:paraId="0AFF1F2C" w14:textId="77777777" w:rsidR="00D533EC" w:rsidRPr="00327747" w:rsidRDefault="00D533EC" w:rsidP="005F10F0">
            <w:pPr>
              <w:spacing w:after="0"/>
              <w:rPr>
                <w:rFonts w:eastAsia="Arial" w:cs="Times New Roman"/>
                <w:noProof/>
                <w:color w:val="auto"/>
                <w:sz w:val="22"/>
                <w:lang w:val="en-GB" w:eastAsia="de-CH"/>
              </w:rPr>
            </w:pPr>
          </w:p>
        </w:tc>
      </w:tr>
      <w:tr w:rsidR="00D533EC" w:rsidRPr="00327747" w14:paraId="5A8B2F17" w14:textId="77777777" w:rsidTr="00D51AC0">
        <w:tc>
          <w:tcPr>
            <w:tcW w:w="9060" w:type="dxa"/>
            <w:gridSpan w:val="2"/>
            <w:shd w:val="clear" w:color="auto" w:fill="A6A6A6" w:themeFill="background1" w:themeFillShade="A6"/>
          </w:tcPr>
          <w:p w14:paraId="61782E0A" w14:textId="77777777" w:rsidR="00D533EC" w:rsidRPr="00327747" w:rsidRDefault="00D533EC" w:rsidP="005F10F0">
            <w:pPr>
              <w:spacing w:before="120"/>
              <w:rPr>
                <w:rFonts w:cs="Times New Roman"/>
                <w:b/>
                <w:noProof/>
                <w:color w:val="auto"/>
                <w:sz w:val="22"/>
              </w:rPr>
            </w:pPr>
            <w:r w:rsidRPr="00327747">
              <w:rPr>
                <w:rFonts w:cs="Times New Roman"/>
                <w:b/>
                <w:color w:val="auto"/>
                <w:sz w:val="22"/>
              </w:rPr>
              <w:t>ルーティング・ポリシー</w:t>
            </w:r>
          </w:p>
        </w:tc>
      </w:tr>
      <w:tr w:rsidR="00D533EC" w:rsidRPr="00327747" w14:paraId="47C995BD" w14:textId="77777777" w:rsidTr="00D51AC0">
        <w:tc>
          <w:tcPr>
            <w:tcW w:w="9060" w:type="dxa"/>
            <w:gridSpan w:val="2"/>
          </w:tcPr>
          <w:p w14:paraId="289A700E" w14:textId="4A572EAE" w:rsidR="00D533EC" w:rsidRPr="00327747" w:rsidRDefault="00D533EC" w:rsidP="00415DA2">
            <w:pPr>
              <w:spacing w:before="120"/>
              <w:rPr>
                <w:rFonts w:cs="Times New Roman"/>
                <w:i/>
                <w:noProof/>
                <w:color w:val="auto"/>
                <w:sz w:val="22"/>
              </w:rPr>
            </w:pPr>
            <w:r w:rsidRPr="00327747">
              <w:rPr>
                <w:rFonts w:cs="Times New Roman"/>
                <w:i/>
                <w:color w:val="auto"/>
                <w:sz w:val="22"/>
              </w:rPr>
              <w:t>ルーティング・ポリシーは重要なテーマである。取引執行が行われるプラットフォームの評価、監督及び優先順位付けの方法等、いくつかの要素が存在する。また、ルーティングの決定を下す際にアルゴリズムが使用する</w:t>
            </w:r>
            <w:r w:rsidR="00415DA2">
              <w:rPr>
                <w:rFonts w:cs="Times New Roman" w:hint="eastAsia"/>
                <w:i/>
                <w:color w:val="auto"/>
                <w:sz w:val="22"/>
              </w:rPr>
              <w:t>フ</w:t>
            </w:r>
            <w:r w:rsidR="0019609F">
              <w:rPr>
                <w:rFonts w:cs="Times New Roman" w:hint="eastAsia"/>
                <w:i/>
                <w:color w:val="auto"/>
                <w:sz w:val="22"/>
              </w:rPr>
              <w:t>ェアバリュー</w:t>
            </w:r>
            <w:r w:rsidR="00C70898">
              <w:rPr>
                <w:rFonts w:cs="Times New Roman" w:hint="eastAsia"/>
                <w:i/>
                <w:color w:val="auto"/>
                <w:sz w:val="22"/>
              </w:rPr>
              <w:t>ミ</w:t>
            </w:r>
            <w:r w:rsidR="00780D2D">
              <w:rPr>
                <w:rFonts w:cs="Times New Roman" w:hint="eastAsia"/>
                <w:i/>
                <w:color w:val="auto"/>
                <w:sz w:val="22"/>
              </w:rPr>
              <w:t>ッド</w:t>
            </w:r>
            <w:r w:rsidRPr="00327747">
              <w:rPr>
                <w:rFonts w:cs="Times New Roman"/>
                <w:i/>
                <w:color w:val="auto"/>
                <w:sz w:val="22"/>
              </w:rPr>
              <w:t>は</w:t>
            </w:r>
            <w:r w:rsidR="00780D2D">
              <w:rPr>
                <w:rFonts w:cs="Times New Roman" w:hint="eastAsia"/>
                <w:i/>
                <w:color w:val="auto"/>
                <w:sz w:val="22"/>
              </w:rPr>
              <w:t>どこ</w:t>
            </w:r>
            <w:r w:rsidRPr="00327747">
              <w:rPr>
                <w:rFonts w:cs="Times New Roman"/>
                <w:i/>
                <w:color w:val="auto"/>
                <w:sz w:val="22"/>
              </w:rPr>
              <w:t>か、</w:t>
            </w:r>
            <w:r w:rsidR="0019609F">
              <w:rPr>
                <w:rFonts w:cs="Times New Roman" w:hint="eastAsia"/>
                <w:i/>
                <w:color w:val="auto"/>
                <w:sz w:val="22"/>
              </w:rPr>
              <w:t>リット</w:t>
            </w:r>
            <w:r w:rsidR="00415DA2">
              <w:rPr>
                <w:rFonts w:cs="Times New Roman" w:hint="eastAsia"/>
                <w:i/>
                <w:color w:val="auto"/>
                <w:sz w:val="22"/>
              </w:rPr>
              <w:t>オーダー</w:t>
            </w:r>
            <w:r w:rsidR="00780D2D">
              <w:rPr>
                <w:rFonts w:cs="Times New Roman" w:hint="eastAsia"/>
                <w:i/>
                <w:color w:val="auto"/>
                <w:sz w:val="22"/>
              </w:rPr>
              <w:t>を置く</w:t>
            </w:r>
            <w:r w:rsidRPr="00327747">
              <w:rPr>
                <w:rFonts w:cs="Times New Roman"/>
                <w:i/>
                <w:color w:val="auto"/>
                <w:sz w:val="22"/>
              </w:rPr>
              <w:t>際の情報漏洩をどのようにして防ぐかの問題も取り上げられている。最後に、</w:t>
            </w:r>
            <w:r w:rsidR="00511D0A">
              <w:rPr>
                <w:rFonts w:cs="Times New Roman" w:hint="eastAsia"/>
                <w:i/>
                <w:color w:val="auto"/>
                <w:sz w:val="22"/>
              </w:rPr>
              <w:t>内製化</w:t>
            </w:r>
            <w:r w:rsidRPr="00327747">
              <w:rPr>
                <w:rFonts w:cs="Times New Roman"/>
                <w:i/>
                <w:color w:val="auto"/>
                <w:sz w:val="22"/>
              </w:rPr>
              <w:t>が定義されている。「</w:t>
            </w:r>
            <w:r w:rsidRPr="00327747">
              <w:rPr>
                <w:rFonts w:cs="Times New Roman"/>
                <w:i/>
                <w:color w:val="auto"/>
                <w:sz w:val="22"/>
              </w:rPr>
              <w:t>2</w:t>
            </w:r>
            <w:r w:rsidRPr="00327747">
              <w:rPr>
                <w:rFonts w:cs="Times New Roman"/>
                <w:i/>
                <w:color w:val="auto"/>
                <w:sz w:val="22"/>
              </w:rPr>
              <w:t>つのアルゴリズムオーダーのネッティング」等</w:t>
            </w:r>
            <w:r w:rsidR="00780D2D">
              <w:rPr>
                <w:rFonts w:cs="Times New Roman" w:hint="eastAsia"/>
                <w:i/>
                <w:color w:val="auto"/>
                <w:sz w:val="22"/>
              </w:rPr>
              <w:t>について</w:t>
            </w:r>
            <w:r w:rsidRPr="00327747">
              <w:rPr>
                <w:rFonts w:cs="Times New Roman"/>
                <w:i/>
                <w:color w:val="auto"/>
                <w:sz w:val="22"/>
              </w:rPr>
              <w:t>厳格な定義を使用する</w:t>
            </w:r>
            <w:r w:rsidR="00780D2D">
              <w:rPr>
                <w:rFonts w:cs="Times New Roman" w:hint="eastAsia"/>
                <w:i/>
                <w:color w:val="auto"/>
                <w:sz w:val="22"/>
              </w:rPr>
              <w:t>提供者もいれば、一方で</w:t>
            </w:r>
            <w:r w:rsidRPr="00327747">
              <w:rPr>
                <w:rFonts w:cs="Times New Roman"/>
                <w:i/>
                <w:color w:val="auto"/>
                <w:sz w:val="22"/>
              </w:rPr>
              <w:t>別のカウンターパーティ</w:t>
            </w:r>
            <w:r w:rsidR="00780D2D">
              <w:rPr>
                <w:rFonts w:cs="Times New Roman" w:hint="eastAsia"/>
                <w:i/>
                <w:color w:val="auto"/>
                <w:sz w:val="22"/>
              </w:rPr>
              <w:t>の注文を引き付けるためにスキューのかかったミッドレートを外部に見せる提供者もいる。</w:t>
            </w:r>
            <w:r w:rsidRPr="00327747">
              <w:rPr>
                <w:rFonts w:cs="Times New Roman"/>
                <w:i/>
                <w:color w:val="auto"/>
                <w:sz w:val="22"/>
              </w:rPr>
              <w:t xml:space="preserve"> </w:t>
            </w:r>
          </w:p>
        </w:tc>
      </w:tr>
      <w:tr w:rsidR="00D533EC" w:rsidRPr="00327747" w14:paraId="65466E8A" w14:textId="77777777" w:rsidTr="00D51AC0">
        <w:tc>
          <w:tcPr>
            <w:tcW w:w="1128" w:type="dxa"/>
            <w:shd w:val="clear" w:color="auto" w:fill="D9D9D9" w:themeFill="background1" w:themeFillShade="D9"/>
          </w:tcPr>
          <w:p w14:paraId="1B824689" w14:textId="77777777" w:rsidR="00D533EC" w:rsidRPr="00327747" w:rsidRDefault="00D533EC" w:rsidP="005F10F0">
            <w:pPr>
              <w:spacing w:after="0"/>
              <w:rPr>
                <w:rFonts w:cs="Times New Roman"/>
                <w:noProof/>
                <w:color w:val="auto"/>
                <w:sz w:val="22"/>
              </w:rPr>
            </w:pPr>
            <w:r w:rsidRPr="00327747">
              <w:rPr>
                <w:rFonts w:cs="Times New Roman"/>
                <w:color w:val="auto"/>
                <w:sz w:val="22"/>
              </w:rPr>
              <w:t>Q15</w:t>
            </w:r>
          </w:p>
        </w:tc>
        <w:tc>
          <w:tcPr>
            <w:tcW w:w="7932" w:type="dxa"/>
            <w:shd w:val="clear" w:color="auto" w:fill="D9D9D9" w:themeFill="background1" w:themeFillShade="D9"/>
          </w:tcPr>
          <w:p w14:paraId="6FD8A532" w14:textId="0DA6B7E2" w:rsidR="00D533EC" w:rsidRPr="00327747" w:rsidRDefault="00D533EC" w:rsidP="00780D2D">
            <w:pPr>
              <w:spacing w:after="0"/>
              <w:rPr>
                <w:rFonts w:cs="Times New Roman"/>
                <w:noProof/>
                <w:color w:val="auto"/>
                <w:sz w:val="22"/>
              </w:rPr>
            </w:pPr>
            <w:r w:rsidRPr="00327747">
              <w:rPr>
                <w:rFonts w:cs="Times New Roman"/>
                <w:color w:val="auto"/>
                <w:sz w:val="22"/>
              </w:rPr>
              <w:t>目に見えるコスト（スプレッド、インパクト）と隠れたコスト（情報漏洩）の両方を含め、ヘッジ取引</w:t>
            </w:r>
            <w:r w:rsidR="00780D2D">
              <w:rPr>
                <w:rFonts w:cs="Times New Roman" w:hint="eastAsia"/>
                <w:color w:val="auto"/>
                <w:sz w:val="22"/>
              </w:rPr>
              <w:t>の</w:t>
            </w:r>
            <w:r w:rsidRPr="00327747">
              <w:rPr>
                <w:rFonts w:cs="Times New Roman"/>
                <w:color w:val="auto"/>
                <w:sz w:val="22"/>
              </w:rPr>
              <w:t>執行が行われるプラットフォームをどのように評価しますか。</w:t>
            </w:r>
          </w:p>
        </w:tc>
      </w:tr>
      <w:tr w:rsidR="00D533EC" w:rsidRPr="00327747" w14:paraId="65C16634" w14:textId="77777777" w:rsidTr="00D51AC0">
        <w:tc>
          <w:tcPr>
            <w:tcW w:w="1128" w:type="dxa"/>
          </w:tcPr>
          <w:p w14:paraId="5A0B9C3E" w14:textId="77777777" w:rsidR="00D533EC" w:rsidRPr="00327747" w:rsidRDefault="00D533EC" w:rsidP="005F10F0">
            <w:pPr>
              <w:spacing w:after="0"/>
              <w:rPr>
                <w:rFonts w:cs="Times New Roman"/>
                <w:noProof/>
                <w:color w:val="auto"/>
                <w:sz w:val="22"/>
              </w:rPr>
            </w:pPr>
            <w:r w:rsidRPr="00327747">
              <w:rPr>
                <w:rFonts w:cs="Times New Roman"/>
                <w:color w:val="auto"/>
                <w:sz w:val="22"/>
              </w:rPr>
              <w:t>A15</w:t>
            </w:r>
          </w:p>
        </w:tc>
        <w:tc>
          <w:tcPr>
            <w:tcW w:w="7932" w:type="dxa"/>
          </w:tcPr>
          <w:p w14:paraId="0A75D6E3" w14:textId="77777777" w:rsidR="00D533EC" w:rsidRPr="00327747" w:rsidRDefault="00D533EC" w:rsidP="005F10F0">
            <w:pPr>
              <w:spacing w:after="0"/>
              <w:rPr>
                <w:rFonts w:eastAsia="Arial" w:cs="Times New Roman"/>
                <w:noProof/>
                <w:color w:val="auto"/>
                <w:sz w:val="22"/>
                <w:lang w:val="en-GB" w:eastAsia="de-CH"/>
              </w:rPr>
            </w:pPr>
          </w:p>
        </w:tc>
      </w:tr>
      <w:tr w:rsidR="00D533EC" w:rsidRPr="00327747" w14:paraId="442206BA" w14:textId="77777777" w:rsidTr="00D51AC0">
        <w:tc>
          <w:tcPr>
            <w:tcW w:w="1128" w:type="dxa"/>
            <w:shd w:val="clear" w:color="auto" w:fill="D9D9D9" w:themeFill="background1" w:themeFillShade="D9"/>
          </w:tcPr>
          <w:p w14:paraId="477ACB62" w14:textId="77777777" w:rsidR="00D533EC" w:rsidRPr="00327747" w:rsidRDefault="00D533EC" w:rsidP="005F10F0">
            <w:pPr>
              <w:spacing w:after="0"/>
              <w:rPr>
                <w:rFonts w:cs="Times New Roman"/>
                <w:noProof/>
                <w:color w:val="auto"/>
                <w:sz w:val="22"/>
              </w:rPr>
            </w:pPr>
            <w:r w:rsidRPr="00327747">
              <w:rPr>
                <w:rFonts w:cs="Times New Roman"/>
                <w:color w:val="auto"/>
                <w:sz w:val="22"/>
              </w:rPr>
              <w:t>Q16</w:t>
            </w:r>
          </w:p>
        </w:tc>
        <w:tc>
          <w:tcPr>
            <w:tcW w:w="7932" w:type="dxa"/>
            <w:shd w:val="clear" w:color="auto" w:fill="D9D9D9" w:themeFill="background1" w:themeFillShade="D9"/>
          </w:tcPr>
          <w:p w14:paraId="4CD9370F" w14:textId="77777777" w:rsidR="00D533EC" w:rsidRPr="00327747" w:rsidRDefault="00D533EC" w:rsidP="005F10F0">
            <w:pPr>
              <w:spacing w:after="0"/>
              <w:rPr>
                <w:rFonts w:cs="Times New Roman"/>
                <w:noProof/>
                <w:color w:val="auto"/>
                <w:sz w:val="22"/>
              </w:rPr>
            </w:pPr>
            <w:r w:rsidRPr="00327747">
              <w:rPr>
                <w:rFonts w:cs="Times New Roman"/>
                <w:color w:val="auto"/>
                <w:sz w:val="22"/>
              </w:rPr>
              <w:t>オーダーのルーティングを行う際に、取引執行が行われるさまざまなプラットフォーム（外部と内部の両方）の優先順位付けをどのように行いますか。</w:t>
            </w:r>
          </w:p>
        </w:tc>
      </w:tr>
      <w:tr w:rsidR="00D533EC" w:rsidRPr="00327747" w14:paraId="26BABC59" w14:textId="77777777" w:rsidTr="00D51AC0">
        <w:tc>
          <w:tcPr>
            <w:tcW w:w="1128" w:type="dxa"/>
          </w:tcPr>
          <w:p w14:paraId="6868E3F6" w14:textId="77777777" w:rsidR="00D533EC" w:rsidRPr="00327747" w:rsidRDefault="00D533EC" w:rsidP="005F10F0">
            <w:pPr>
              <w:spacing w:after="0"/>
              <w:rPr>
                <w:rFonts w:cs="Times New Roman"/>
                <w:noProof/>
                <w:color w:val="auto"/>
                <w:sz w:val="22"/>
              </w:rPr>
            </w:pPr>
            <w:r w:rsidRPr="00327747">
              <w:rPr>
                <w:rFonts w:cs="Times New Roman"/>
                <w:color w:val="auto"/>
                <w:sz w:val="22"/>
              </w:rPr>
              <w:t>A16</w:t>
            </w:r>
          </w:p>
        </w:tc>
        <w:tc>
          <w:tcPr>
            <w:tcW w:w="7932" w:type="dxa"/>
          </w:tcPr>
          <w:p w14:paraId="1AFE3EC5" w14:textId="77777777" w:rsidR="00D533EC" w:rsidRPr="00327747" w:rsidRDefault="00D533EC" w:rsidP="005F10F0">
            <w:pPr>
              <w:spacing w:after="0"/>
              <w:rPr>
                <w:rFonts w:eastAsia="Arial" w:cs="Times New Roman"/>
                <w:noProof/>
                <w:color w:val="auto"/>
                <w:sz w:val="22"/>
                <w:lang w:val="en-GB" w:eastAsia="de-CH"/>
              </w:rPr>
            </w:pPr>
          </w:p>
        </w:tc>
      </w:tr>
      <w:tr w:rsidR="00D533EC" w:rsidRPr="00327747" w14:paraId="00694785" w14:textId="77777777" w:rsidTr="00D51AC0">
        <w:tc>
          <w:tcPr>
            <w:tcW w:w="1128" w:type="dxa"/>
            <w:shd w:val="clear" w:color="auto" w:fill="D9D9D9" w:themeFill="background1" w:themeFillShade="D9"/>
          </w:tcPr>
          <w:p w14:paraId="64D85F52" w14:textId="77777777" w:rsidR="00D533EC" w:rsidRPr="00327747" w:rsidRDefault="00D533EC" w:rsidP="005F10F0">
            <w:pPr>
              <w:spacing w:after="0"/>
              <w:rPr>
                <w:rFonts w:cs="Times New Roman"/>
                <w:noProof/>
                <w:color w:val="auto"/>
                <w:sz w:val="22"/>
              </w:rPr>
            </w:pPr>
            <w:r w:rsidRPr="00327747">
              <w:rPr>
                <w:rFonts w:cs="Times New Roman"/>
                <w:color w:val="auto"/>
                <w:sz w:val="22"/>
              </w:rPr>
              <w:t>Q17</w:t>
            </w:r>
          </w:p>
        </w:tc>
        <w:tc>
          <w:tcPr>
            <w:tcW w:w="7932" w:type="dxa"/>
            <w:shd w:val="clear" w:color="auto" w:fill="D9D9D9" w:themeFill="background1" w:themeFillShade="D9"/>
          </w:tcPr>
          <w:p w14:paraId="5BCDC772" w14:textId="4FE91771" w:rsidR="00D533EC" w:rsidRPr="00327747" w:rsidRDefault="00D533EC" w:rsidP="003E1044">
            <w:pPr>
              <w:spacing w:after="0"/>
              <w:rPr>
                <w:rFonts w:cs="Times New Roman"/>
                <w:noProof/>
                <w:color w:val="auto"/>
                <w:sz w:val="22"/>
              </w:rPr>
            </w:pPr>
            <w:r w:rsidRPr="00327747">
              <w:rPr>
                <w:rFonts w:cs="Times New Roman"/>
                <w:color w:val="auto"/>
                <w:sz w:val="22"/>
              </w:rPr>
              <w:t>複数のクライアントが同じ通貨ペアでオーダーを出した場合、外部にオーダーを出す前にこれらのオーダーをまとめますか、それとも各顧客のオーダーを個々に取り扱い、複数の同じようなオーダー（</w:t>
            </w:r>
            <w:r w:rsidR="003E1044">
              <w:rPr>
                <w:rFonts w:cs="Times New Roman" w:hint="eastAsia"/>
                <w:color w:val="auto"/>
                <w:sz w:val="22"/>
              </w:rPr>
              <w:t>約定時</w:t>
            </w:r>
            <w:r w:rsidRPr="00327747">
              <w:rPr>
                <w:rFonts w:cs="Times New Roman"/>
                <w:color w:val="auto"/>
                <w:sz w:val="22"/>
              </w:rPr>
              <w:t>互いに競合する可能性がある）を出しますか。</w:t>
            </w:r>
          </w:p>
        </w:tc>
      </w:tr>
      <w:tr w:rsidR="00D533EC" w:rsidRPr="00327747" w14:paraId="6514A925" w14:textId="77777777" w:rsidTr="00D51AC0">
        <w:tc>
          <w:tcPr>
            <w:tcW w:w="1128" w:type="dxa"/>
          </w:tcPr>
          <w:p w14:paraId="61E96A65" w14:textId="77777777" w:rsidR="00D533EC" w:rsidRPr="00327747" w:rsidRDefault="00D533EC" w:rsidP="005F10F0">
            <w:pPr>
              <w:spacing w:after="0"/>
              <w:rPr>
                <w:rFonts w:cs="Times New Roman"/>
                <w:noProof/>
                <w:color w:val="auto"/>
                <w:sz w:val="22"/>
              </w:rPr>
            </w:pPr>
            <w:r w:rsidRPr="00327747">
              <w:rPr>
                <w:rFonts w:cs="Times New Roman"/>
                <w:color w:val="auto"/>
                <w:sz w:val="22"/>
              </w:rPr>
              <w:t>A17</w:t>
            </w:r>
          </w:p>
        </w:tc>
        <w:tc>
          <w:tcPr>
            <w:tcW w:w="7932" w:type="dxa"/>
          </w:tcPr>
          <w:p w14:paraId="52A37D8F" w14:textId="77777777" w:rsidR="00D533EC" w:rsidRPr="00327747" w:rsidRDefault="00D533EC" w:rsidP="005F10F0">
            <w:pPr>
              <w:spacing w:after="0"/>
              <w:rPr>
                <w:rFonts w:eastAsia="Arial" w:cs="Times New Roman"/>
                <w:noProof/>
                <w:color w:val="auto"/>
                <w:sz w:val="22"/>
                <w:lang w:val="en-GB" w:eastAsia="de-CH"/>
              </w:rPr>
            </w:pPr>
          </w:p>
        </w:tc>
      </w:tr>
      <w:tr w:rsidR="00D533EC" w:rsidRPr="00327747" w14:paraId="57C88ADD" w14:textId="77777777" w:rsidTr="00D51AC0">
        <w:tc>
          <w:tcPr>
            <w:tcW w:w="1128" w:type="dxa"/>
            <w:shd w:val="clear" w:color="auto" w:fill="D9D9D9" w:themeFill="background1" w:themeFillShade="D9"/>
          </w:tcPr>
          <w:p w14:paraId="64A9D43E" w14:textId="77777777" w:rsidR="00D533EC" w:rsidRPr="00327747" w:rsidRDefault="00D533EC" w:rsidP="005F10F0">
            <w:pPr>
              <w:spacing w:after="0"/>
              <w:rPr>
                <w:rFonts w:cs="Times New Roman"/>
                <w:noProof/>
                <w:color w:val="auto"/>
                <w:sz w:val="22"/>
              </w:rPr>
            </w:pPr>
            <w:r w:rsidRPr="00327747">
              <w:rPr>
                <w:rFonts w:cs="Times New Roman"/>
                <w:color w:val="auto"/>
                <w:sz w:val="22"/>
              </w:rPr>
              <w:t>Q18</w:t>
            </w:r>
          </w:p>
        </w:tc>
        <w:tc>
          <w:tcPr>
            <w:tcW w:w="7932" w:type="dxa"/>
            <w:shd w:val="clear" w:color="auto" w:fill="D9D9D9" w:themeFill="background1" w:themeFillShade="D9"/>
          </w:tcPr>
          <w:p w14:paraId="62404CA0" w14:textId="3C3528B0" w:rsidR="00D533EC" w:rsidRPr="00327747" w:rsidRDefault="00D533EC" w:rsidP="00C70898">
            <w:pPr>
              <w:spacing w:after="0"/>
              <w:rPr>
                <w:rFonts w:cs="Times New Roman"/>
                <w:noProof/>
                <w:color w:val="auto"/>
                <w:sz w:val="22"/>
              </w:rPr>
            </w:pPr>
            <w:r w:rsidRPr="00327747">
              <w:rPr>
                <w:rFonts w:cs="Times New Roman"/>
                <w:color w:val="auto"/>
                <w:sz w:val="22"/>
              </w:rPr>
              <w:t>監督が可能な場合、取引執行が行われるプラットフォームを監督するために、どのような継続的取組みを行っていますか。およそどの程度の頻度で行っていますか。</w:t>
            </w:r>
          </w:p>
        </w:tc>
      </w:tr>
      <w:tr w:rsidR="00D533EC" w:rsidRPr="00327747" w14:paraId="2129DC38" w14:textId="77777777" w:rsidTr="00D51AC0">
        <w:tc>
          <w:tcPr>
            <w:tcW w:w="1128" w:type="dxa"/>
          </w:tcPr>
          <w:p w14:paraId="438419F9" w14:textId="77777777" w:rsidR="00D533EC" w:rsidRPr="00327747" w:rsidRDefault="00D533EC" w:rsidP="005F10F0">
            <w:pPr>
              <w:spacing w:after="0"/>
              <w:rPr>
                <w:rFonts w:cs="Times New Roman"/>
                <w:noProof/>
                <w:color w:val="auto"/>
                <w:sz w:val="22"/>
              </w:rPr>
            </w:pPr>
            <w:r w:rsidRPr="00327747">
              <w:rPr>
                <w:rFonts w:cs="Times New Roman"/>
                <w:color w:val="auto"/>
                <w:sz w:val="22"/>
              </w:rPr>
              <w:t>A18</w:t>
            </w:r>
          </w:p>
        </w:tc>
        <w:tc>
          <w:tcPr>
            <w:tcW w:w="7932" w:type="dxa"/>
          </w:tcPr>
          <w:p w14:paraId="3DE54F8E" w14:textId="77777777" w:rsidR="00D533EC" w:rsidRPr="00327747" w:rsidRDefault="00D533EC" w:rsidP="005F10F0">
            <w:pPr>
              <w:spacing w:after="0"/>
              <w:rPr>
                <w:rFonts w:eastAsia="Arial" w:cs="Times New Roman"/>
                <w:noProof/>
                <w:color w:val="auto"/>
                <w:sz w:val="22"/>
                <w:lang w:val="en-GB" w:eastAsia="de-CH"/>
              </w:rPr>
            </w:pPr>
          </w:p>
        </w:tc>
      </w:tr>
      <w:tr w:rsidR="00D533EC" w:rsidRPr="00327747" w14:paraId="32CB1ED1" w14:textId="77777777" w:rsidTr="00D51AC0">
        <w:tc>
          <w:tcPr>
            <w:tcW w:w="1128" w:type="dxa"/>
            <w:shd w:val="clear" w:color="auto" w:fill="D9D9D9" w:themeFill="background1" w:themeFillShade="D9"/>
          </w:tcPr>
          <w:p w14:paraId="5DF21DD1" w14:textId="77777777" w:rsidR="00D533EC" w:rsidRPr="00327747" w:rsidRDefault="00D533EC" w:rsidP="005F10F0">
            <w:pPr>
              <w:spacing w:after="0"/>
              <w:rPr>
                <w:rFonts w:cs="Times New Roman"/>
                <w:noProof/>
                <w:color w:val="auto"/>
                <w:sz w:val="22"/>
              </w:rPr>
            </w:pPr>
            <w:r w:rsidRPr="00327747">
              <w:rPr>
                <w:rFonts w:cs="Times New Roman"/>
                <w:color w:val="auto"/>
                <w:sz w:val="22"/>
              </w:rPr>
              <w:t>Q19</w:t>
            </w:r>
          </w:p>
        </w:tc>
        <w:tc>
          <w:tcPr>
            <w:tcW w:w="7932" w:type="dxa"/>
            <w:shd w:val="clear" w:color="auto" w:fill="D9D9D9" w:themeFill="background1" w:themeFillShade="D9"/>
          </w:tcPr>
          <w:p w14:paraId="2C6ED416" w14:textId="5E66AB39" w:rsidR="00D533EC" w:rsidRPr="00327747" w:rsidRDefault="00D533EC" w:rsidP="00306D29">
            <w:pPr>
              <w:spacing w:after="0"/>
              <w:rPr>
                <w:rFonts w:cs="Times New Roman"/>
                <w:noProof/>
                <w:color w:val="auto"/>
                <w:sz w:val="22"/>
              </w:rPr>
            </w:pPr>
            <w:r w:rsidRPr="00327747">
              <w:rPr>
                <w:rFonts w:cs="Times New Roman"/>
                <w:color w:val="auto"/>
                <w:sz w:val="22"/>
              </w:rPr>
              <w:t>オーダーブックが全参加者に見えるプラットフォーム（</w:t>
            </w:r>
            <w:r w:rsidR="00231CAC">
              <w:rPr>
                <w:rFonts w:cs="Times New Roman" w:hint="eastAsia"/>
                <w:color w:val="auto"/>
                <w:sz w:val="22"/>
              </w:rPr>
              <w:t>リット</w:t>
            </w:r>
            <w:r w:rsidRPr="00231CAC">
              <w:rPr>
                <w:rFonts w:cs="Times New Roman"/>
                <w:color w:val="auto"/>
                <w:sz w:val="22"/>
              </w:rPr>
              <w:t>執行プラットフォーム</w:t>
            </w:r>
            <w:r w:rsidRPr="00327747">
              <w:rPr>
                <w:rFonts w:cs="Times New Roman"/>
                <w:color w:val="auto"/>
                <w:sz w:val="22"/>
              </w:rPr>
              <w:t>）で情報漏洩の発生を防止するためのロジックがありますか。ある場合は説明してください。</w:t>
            </w:r>
          </w:p>
        </w:tc>
      </w:tr>
      <w:tr w:rsidR="00D533EC" w:rsidRPr="00327747" w14:paraId="1E9066F5" w14:textId="77777777" w:rsidTr="00D51AC0">
        <w:tc>
          <w:tcPr>
            <w:tcW w:w="1128" w:type="dxa"/>
          </w:tcPr>
          <w:p w14:paraId="356A1510" w14:textId="77777777" w:rsidR="00D533EC" w:rsidRPr="00327747" w:rsidRDefault="00D533EC" w:rsidP="005F10F0">
            <w:pPr>
              <w:spacing w:after="0"/>
              <w:rPr>
                <w:rFonts w:cs="Times New Roman"/>
                <w:noProof/>
                <w:color w:val="auto"/>
                <w:sz w:val="22"/>
              </w:rPr>
            </w:pPr>
            <w:r w:rsidRPr="00327747">
              <w:rPr>
                <w:rFonts w:cs="Times New Roman"/>
                <w:color w:val="auto"/>
                <w:sz w:val="22"/>
              </w:rPr>
              <w:t>A19</w:t>
            </w:r>
          </w:p>
        </w:tc>
        <w:tc>
          <w:tcPr>
            <w:tcW w:w="7932" w:type="dxa"/>
          </w:tcPr>
          <w:p w14:paraId="41B6D82F" w14:textId="77777777" w:rsidR="00D533EC" w:rsidRPr="00327747" w:rsidRDefault="00D533EC" w:rsidP="005F10F0">
            <w:pPr>
              <w:spacing w:after="0"/>
              <w:rPr>
                <w:rFonts w:eastAsia="Arial" w:cs="Times New Roman"/>
                <w:noProof/>
                <w:color w:val="auto"/>
                <w:sz w:val="22"/>
                <w:lang w:val="en-GB" w:eastAsia="de-CH"/>
              </w:rPr>
            </w:pPr>
          </w:p>
        </w:tc>
      </w:tr>
      <w:tr w:rsidR="00D533EC" w:rsidRPr="00327747" w14:paraId="7E65D756" w14:textId="77777777" w:rsidTr="00D51AC0">
        <w:tc>
          <w:tcPr>
            <w:tcW w:w="1128" w:type="dxa"/>
            <w:shd w:val="clear" w:color="auto" w:fill="D9D9D9" w:themeFill="background1" w:themeFillShade="D9"/>
          </w:tcPr>
          <w:p w14:paraId="24CA7D5A" w14:textId="77777777" w:rsidR="00D533EC" w:rsidRPr="00327747" w:rsidRDefault="00D533EC" w:rsidP="005F10F0">
            <w:pPr>
              <w:spacing w:after="0"/>
              <w:rPr>
                <w:rFonts w:cs="Times New Roman"/>
                <w:noProof/>
                <w:color w:val="auto"/>
                <w:sz w:val="22"/>
              </w:rPr>
            </w:pPr>
            <w:r w:rsidRPr="00327747">
              <w:rPr>
                <w:rFonts w:cs="Times New Roman"/>
                <w:color w:val="auto"/>
                <w:sz w:val="22"/>
              </w:rPr>
              <w:t>Q20</w:t>
            </w:r>
          </w:p>
        </w:tc>
        <w:tc>
          <w:tcPr>
            <w:tcW w:w="7932" w:type="dxa"/>
            <w:shd w:val="clear" w:color="auto" w:fill="D9D9D9" w:themeFill="background1" w:themeFillShade="D9"/>
          </w:tcPr>
          <w:p w14:paraId="0737AFF4" w14:textId="1F411C08" w:rsidR="00D533EC" w:rsidRPr="00327747" w:rsidRDefault="00D533EC" w:rsidP="00415DA2">
            <w:pPr>
              <w:spacing w:after="0"/>
              <w:rPr>
                <w:rFonts w:cs="Times New Roman"/>
                <w:noProof/>
                <w:color w:val="auto"/>
                <w:sz w:val="22"/>
              </w:rPr>
            </w:pPr>
            <w:r w:rsidRPr="00327747">
              <w:rPr>
                <w:rFonts w:cs="Times New Roman"/>
                <w:color w:val="auto"/>
                <w:sz w:val="22"/>
              </w:rPr>
              <w:t>アルゴリズムが使用する</w:t>
            </w:r>
            <w:r w:rsidR="0019609F">
              <w:rPr>
                <w:rFonts w:cs="Times New Roman" w:hint="eastAsia"/>
                <w:color w:val="auto"/>
                <w:sz w:val="22"/>
              </w:rPr>
              <w:t>フェアバリュー</w:t>
            </w:r>
            <w:r w:rsidR="00C70898">
              <w:rPr>
                <w:rFonts w:cs="Times New Roman" w:hint="eastAsia"/>
                <w:color w:val="auto"/>
                <w:sz w:val="22"/>
              </w:rPr>
              <w:t>ミッド</w:t>
            </w:r>
            <w:r w:rsidRPr="00327747">
              <w:rPr>
                <w:rFonts w:cs="Times New Roman"/>
                <w:color w:val="auto"/>
                <w:sz w:val="22"/>
              </w:rPr>
              <w:t>は、プライシング及びリスク管理を目的とする</w:t>
            </w:r>
            <w:r w:rsidR="00E22532" w:rsidRPr="00327747">
              <w:rPr>
                <w:rFonts w:cs="Times New Roman"/>
                <w:color w:val="auto"/>
                <w:sz w:val="22"/>
              </w:rPr>
              <w:t>貴社</w:t>
            </w:r>
            <w:r w:rsidRPr="00327747">
              <w:rPr>
                <w:rFonts w:cs="Times New Roman"/>
                <w:color w:val="auto"/>
                <w:sz w:val="22"/>
              </w:rPr>
              <w:t>のマーケットメイキングシステムが使用するものと異なっていますか。異なる場合は具体的に説明してください。</w:t>
            </w:r>
          </w:p>
        </w:tc>
      </w:tr>
      <w:tr w:rsidR="00D533EC" w:rsidRPr="00327747" w14:paraId="1DDBAFAB" w14:textId="77777777" w:rsidTr="00D51AC0">
        <w:tc>
          <w:tcPr>
            <w:tcW w:w="1128" w:type="dxa"/>
          </w:tcPr>
          <w:p w14:paraId="24030B2F" w14:textId="77777777" w:rsidR="00D533EC" w:rsidRPr="00327747" w:rsidRDefault="00D533EC" w:rsidP="005F10F0">
            <w:pPr>
              <w:spacing w:after="0"/>
              <w:rPr>
                <w:rFonts w:cs="Times New Roman"/>
                <w:noProof/>
                <w:color w:val="auto"/>
                <w:sz w:val="22"/>
              </w:rPr>
            </w:pPr>
            <w:r w:rsidRPr="00327747">
              <w:rPr>
                <w:rFonts w:cs="Times New Roman"/>
                <w:color w:val="auto"/>
                <w:sz w:val="22"/>
              </w:rPr>
              <w:t>A20</w:t>
            </w:r>
          </w:p>
        </w:tc>
        <w:tc>
          <w:tcPr>
            <w:tcW w:w="7932" w:type="dxa"/>
          </w:tcPr>
          <w:p w14:paraId="23D0D72D" w14:textId="77777777" w:rsidR="00D533EC" w:rsidRPr="00327747" w:rsidRDefault="00D533EC" w:rsidP="005F10F0">
            <w:pPr>
              <w:spacing w:after="0"/>
              <w:rPr>
                <w:rFonts w:eastAsia="Arial" w:cs="Times New Roman"/>
                <w:noProof/>
                <w:color w:val="auto"/>
                <w:sz w:val="22"/>
                <w:lang w:val="en-GB" w:eastAsia="de-CH"/>
              </w:rPr>
            </w:pPr>
          </w:p>
        </w:tc>
      </w:tr>
      <w:tr w:rsidR="00D533EC" w:rsidRPr="00327747" w14:paraId="65028201" w14:textId="77777777" w:rsidTr="00D51AC0">
        <w:tc>
          <w:tcPr>
            <w:tcW w:w="1128" w:type="dxa"/>
            <w:shd w:val="clear" w:color="auto" w:fill="D9D9D9" w:themeFill="background1" w:themeFillShade="D9"/>
          </w:tcPr>
          <w:p w14:paraId="0FEEF031" w14:textId="77777777" w:rsidR="00D533EC" w:rsidRPr="00327747" w:rsidRDefault="00D533EC" w:rsidP="005F10F0">
            <w:pPr>
              <w:spacing w:after="0"/>
              <w:rPr>
                <w:rFonts w:cs="Times New Roman"/>
                <w:noProof/>
                <w:color w:val="auto"/>
                <w:sz w:val="22"/>
              </w:rPr>
            </w:pPr>
            <w:r w:rsidRPr="00327747">
              <w:rPr>
                <w:rFonts w:cs="Times New Roman"/>
                <w:color w:val="auto"/>
                <w:sz w:val="22"/>
              </w:rPr>
              <w:lastRenderedPageBreak/>
              <w:t>Q21</w:t>
            </w:r>
          </w:p>
        </w:tc>
        <w:tc>
          <w:tcPr>
            <w:tcW w:w="7932" w:type="dxa"/>
            <w:shd w:val="clear" w:color="auto" w:fill="D9D9D9" w:themeFill="background1" w:themeFillShade="D9"/>
          </w:tcPr>
          <w:p w14:paraId="5C813CB3" w14:textId="57ED79C1" w:rsidR="00D533EC" w:rsidRPr="00327747" w:rsidRDefault="00E22532" w:rsidP="005F10F0">
            <w:pPr>
              <w:spacing w:after="0"/>
              <w:rPr>
                <w:rFonts w:cs="Times New Roman"/>
                <w:noProof/>
                <w:color w:val="auto"/>
                <w:sz w:val="22"/>
              </w:rPr>
            </w:pPr>
            <w:r w:rsidRPr="00327747">
              <w:rPr>
                <w:rFonts w:cs="Times New Roman"/>
                <w:sz w:val="22"/>
              </w:rPr>
              <w:t>貴社</w:t>
            </w:r>
            <w:r w:rsidR="00D533EC" w:rsidRPr="00327747">
              <w:rPr>
                <w:rFonts w:cs="Times New Roman"/>
                <w:sz w:val="22"/>
              </w:rPr>
              <w:t>が「</w:t>
            </w:r>
            <w:r w:rsidR="006B4A16">
              <w:rPr>
                <w:rFonts w:cs="Times New Roman" w:hint="eastAsia"/>
                <w:sz w:val="22"/>
              </w:rPr>
              <w:t>内製化</w:t>
            </w:r>
            <w:r w:rsidR="00D533EC" w:rsidRPr="00327747">
              <w:rPr>
                <w:rFonts w:cs="Times New Roman"/>
                <w:sz w:val="22"/>
              </w:rPr>
              <w:t>」をどのように</w:t>
            </w:r>
            <w:r w:rsidR="00D533EC" w:rsidRPr="00297663">
              <w:rPr>
                <w:rFonts w:cs="Times New Roman" w:hint="eastAsia"/>
                <w:sz w:val="22"/>
              </w:rPr>
              <w:t>理解して</w:t>
            </w:r>
            <w:r w:rsidR="00D51AC0">
              <w:rPr>
                <w:rFonts w:cs="Times New Roman" w:hint="eastAsia"/>
                <w:sz w:val="22"/>
              </w:rPr>
              <w:t>い</w:t>
            </w:r>
            <w:r w:rsidR="00D533EC" w:rsidRPr="00297663">
              <w:rPr>
                <w:rFonts w:cs="Times New Roman" w:hint="eastAsia"/>
                <w:sz w:val="22"/>
              </w:rPr>
              <w:t>るか</w:t>
            </w:r>
            <w:r w:rsidR="00D533EC" w:rsidRPr="00327747">
              <w:rPr>
                <w:rFonts w:cs="Times New Roman"/>
                <w:sz w:val="22"/>
              </w:rPr>
              <w:t>明確に記載してください。さらに例を用いて、実務上これがどのように機能しているかを説明し、</w:t>
            </w:r>
            <w:r w:rsidRPr="00327747">
              <w:rPr>
                <w:rFonts w:cs="Times New Roman"/>
                <w:sz w:val="22"/>
              </w:rPr>
              <w:t>貴社</w:t>
            </w:r>
            <w:r w:rsidR="00D533EC" w:rsidRPr="00327747">
              <w:rPr>
                <w:rFonts w:cs="Times New Roman"/>
                <w:sz w:val="22"/>
              </w:rPr>
              <w:t>のアルゴリズムの顧客がこのプロセスによって恩恵を受けているか否か、どのような恩恵を受けているかを示してください。</w:t>
            </w:r>
            <w:r w:rsidR="00D533EC" w:rsidRPr="00327747">
              <w:rPr>
                <w:rFonts w:cs="Times New Roman"/>
                <w:color w:val="auto"/>
                <w:sz w:val="22"/>
              </w:rPr>
              <w:t>平均的にどれだけの数量が</w:t>
            </w:r>
            <w:r w:rsidR="006B4A16">
              <w:rPr>
                <w:rFonts w:cs="Times New Roman" w:hint="eastAsia"/>
                <w:color w:val="auto"/>
                <w:sz w:val="22"/>
              </w:rPr>
              <w:t>内製化</w:t>
            </w:r>
            <w:r w:rsidR="00D533EC" w:rsidRPr="00327747">
              <w:rPr>
                <w:rFonts w:cs="Times New Roman"/>
                <w:color w:val="auto"/>
                <w:sz w:val="22"/>
              </w:rPr>
              <w:t>されているかを示したい場合は</w:t>
            </w:r>
            <w:r w:rsidR="006B4A16">
              <w:rPr>
                <w:rFonts w:cs="Times New Roman" w:hint="eastAsia"/>
                <w:color w:val="auto"/>
                <w:sz w:val="22"/>
              </w:rPr>
              <w:t>、</w:t>
            </w:r>
            <w:r w:rsidR="00931E67" w:rsidRPr="00327747">
              <w:rPr>
                <w:rFonts w:cs="Times New Roman"/>
                <w:color w:val="auto"/>
                <w:sz w:val="22"/>
              </w:rPr>
              <w:t>数量を</w:t>
            </w:r>
            <w:r w:rsidR="00D533EC" w:rsidRPr="00327747">
              <w:rPr>
                <w:rFonts w:cs="Times New Roman"/>
                <w:color w:val="auto"/>
                <w:sz w:val="22"/>
              </w:rPr>
              <w:t>記載して</w:t>
            </w:r>
            <w:r w:rsidR="00BD0E84" w:rsidRPr="00327747">
              <w:rPr>
                <w:rFonts w:cs="Times New Roman"/>
                <w:color w:val="auto"/>
                <w:sz w:val="22"/>
              </w:rPr>
              <w:t>も</w:t>
            </w:r>
            <w:r w:rsidR="00D533EC" w:rsidRPr="00327747">
              <w:rPr>
                <w:rFonts w:cs="Times New Roman"/>
                <w:color w:val="auto"/>
                <w:sz w:val="22"/>
              </w:rPr>
              <w:t>構いません。</w:t>
            </w:r>
          </w:p>
        </w:tc>
      </w:tr>
      <w:tr w:rsidR="00D533EC" w:rsidRPr="00327747" w14:paraId="56FF40AC" w14:textId="77777777" w:rsidTr="00D51AC0">
        <w:tc>
          <w:tcPr>
            <w:tcW w:w="1128" w:type="dxa"/>
          </w:tcPr>
          <w:p w14:paraId="2C425E8B" w14:textId="77777777" w:rsidR="00D533EC" w:rsidRPr="00327747" w:rsidRDefault="00D533EC" w:rsidP="005F10F0">
            <w:pPr>
              <w:spacing w:after="0"/>
              <w:rPr>
                <w:rFonts w:cs="Times New Roman"/>
                <w:noProof/>
                <w:color w:val="auto"/>
                <w:sz w:val="22"/>
              </w:rPr>
            </w:pPr>
            <w:r w:rsidRPr="00327747">
              <w:rPr>
                <w:rFonts w:cs="Times New Roman"/>
                <w:color w:val="auto"/>
                <w:sz w:val="22"/>
              </w:rPr>
              <w:t>A21</w:t>
            </w:r>
          </w:p>
        </w:tc>
        <w:tc>
          <w:tcPr>
            <w:tcW w:w="7932" w:type="dxa"/>
          </w:tcPr>
          <w:p w14:paraId="0931CFD8" w14:textId="77777777" w:rsidR="00D533EC" w:rsidRPr="00327747" w:rsidRDefault="00D533EC" w:rsidP="005F10F0">
            <w:pPr>
              <w:spacing w:after="0"/>
              <w:rPr>
                <w:rFonts w:eastAsia="Arial" w:cs="Times New Roman"/>
                <w:noProof/>
                <w:color w:val="auto"/>
                <w:sz w:val="22"/>
                <w:lang w:val="en-GB" w:eastAsia="de-CH"/>
              </w:rPr>
            </w:pPr>
          </w:p>
        </w:tc>
      </w:tr>
      <w:tr w:rsidR="00D533EC" w:rsidRPr="00327747" w14:paraId="1BF72C51" w14:textId="77777777" w:rsidTr="00D51AC0">
        <w:tc>
          <w:tcPr>
            <w:tcW w:w="9060" w:type="dxa"/>
            <w:gridSpan w:val="2"/>
            <w:shd w:val="clear" w:color="auto" w:fill="A6A6A6" w:themeFill="background1" w:themeFillShade="A6"/>
          </w:tcPr>
          <w:p w14:paraId="608651A6" w14:textId="77777777" w:rsidR="00D533EC" w:rsidRPr="00327747" w:rsidRDefault="00D533EC" w:rsidP="005F10F0">
            <w:pPr>
              <w:spacing w:before="120"/>
              <w:rPr>
                <w:rFonts w:cs="Times New Roman"/>
                <w:b/>
                <w:noProof/>
                <w:color w:val="auto"/>
                <w:sz w:val="22"/>
              </w:rPr>
            </w:pPr>
            <w:r w:rsidRPr="00327747">
              <w:rPr>
                <w:rFonts w:cs="Times New Roman"/>
                <w:b/>
                <w:color w:val="auto"/>
                <w:sz w:val="22"/>
              </w:rPr>
              <w:t>セグリゲーション・ポリシー</w:t>
            </w:r>
          </w:p>
        </w:tc>
      </w:tr>
      <w:tr w:rsidR="00D533EC" w:rsidRPr="00327747" w14:paraId="695E2461" w14:textId="77777777" w:rsidTr="00D51AC0">
        <w:tc>
          <w:tcPr>
            <w:tcW w:w="9060" w:type="dxa"/>
            <w:gridSpan w:val="2"/>
          </w:tcPr>
          <w:p w14:paraId="746BDF30" w14:textId="77777777" w:rsidR="00D533EC" w:rsidRPr="00327747" w:rsidRDefault="00D533EC" w:rsidP="005F10F0">
            <w:pPr>
              <w:spacing w:before="120"/>
              <w:rPr>
                <w:rFonts w:cs="Times New Roman"/>
                <w:b/>
                <w:noProof/>
                <w:color w:val="auto"/>
                <w:sz w:val="22"/>
              </w:rPr>
            </w:pPr>
            <w:r w:rsidRPr="00327747">
              <w:rPr>
                <w:rFonts w:cs="Times New Roman"/>
                <w:i/>
                <w:color w:val="auto"/>
                <w:sz w:val="22"/>
              </w:rPr>
              <w:t>セグリゲーション・ポリシーとは、オーダー情報を機密扱いとし、シグナリングのリスクを小さくするためのポリシーである。</w:t>
            </w:r>
          </w:p>
        </w:tc>
      </w:tr>
      <w:tr w:rsidR="00D533EC" w:rsidRPr="00327747" w14:paraId="222D3A96" w14:textId="77777777" w:rsidTr="00D51AC0">
        <w:tc>
          <w:tcPr>
            <w:tcW w:w="1128" w:type="dxa"/>
            <w:shd w:val="clear" w:color="auto" w:fill="D9D9D9" w:themeFill="background1" w:themeFillShade="D9"/>
          </w:tcPr>
          <w:p w14:paraId="5BA68576" w14:textId="77777777" w:rsidR="00D533EC" w:rsidRPr="00327747" w:rsidRDefault="00D533EC" w:rsidP="005F10F0">
            <w:pPr>
              <w:spacing w:after="0"/>
              <w:rPr>
                <w:rFonts w:cs="Times New Roman"/>
                <w:noProof/>
                <w:color w:val="auto"/>
                <w:sz w:val="22"/>
              </w:rPr>
            </w:pPr>
            <w:r w:rsidRPr="00327747">
              <w:rPr>
                <w:rFonts w:cs="Times New Roman"/>
                <w:color w:val="auto"/>
                <w:sz w:val="22"/>
              </w:rPr>
              <w:t>Q22</w:t>
            </w:r>
          </w:p>
        </w:tc>
        <w:tc>
          <w:tcPr>
            <w:tcW w:w="7932" w:type="dxa"/>
            <w:shd w:val="clear" w:color="auto" w:fill="D9D9D9" w:themeFill="background1" w:themeFillShade="D9"/>
          </w:tcPr>
          <w:p w14:paraId="1E5AF31C" w14:textId="54D0D365" w:rsidR="00D533EC" w:rsidRPr="00327747" w:rsidRDefault="00E22532" w:rsidP="005F10F0">
            <w:pPr>
              <w:spacing w:after="0"/>
              <w:rPr>
                <w:rFonts w:cs="Times New Roman"/>
                <w:noProof/>
                <w:color w:val="auto"/>
                <w:sz w:val="22"/>
              </w:rPr>
            </w:pPr>
            <w:r w:rsidRPr="00327747">
              <w:rPr>
                <w:rFonts w:cs="Times New Roman"/>
                <w:color w:val="auto"/>
                <w:sz w:val="22"/>
              </w:rPr>
              <w:t>貴社</w:t>
            </w:r>
            <w:r w:rsidR="00D533EC" w:rsidRPr="00327747">
              <w:rPr>
                <w:rFonts w:cs="Times New Roman"/>
                <w:color w:val="auto"/>
                <w:sz w:val="22"/>
              </w:rPr>
              <w:t>の内部でアルゴリズムオーダーを</w:t>
            </w:r>
            <w:r w:rsidR="00536B20">
              <w:rPr>
                <w:rFonts w:cs="Times New Roman" w:hint="eastAsia"/>
                <w:color w:val="auto"/>
                <w:sz w:val="22"/>
              </w:rPr>
              <w:t>分別</w:t>
            </w:r>
            <w:r w:rsidR="00D533EC" w:rsidRPr="00327747">
              <w:rPr>
                <w:rFonts w:cs="Times New Roman"/>
                <w:color w:val="auto"/>
                <w:sz w:val="22"/>
              </w:rPr>
              <w:t>しているか、どのように</w:t>
            </w:r>
            <w:r w:rsidR="00536B20">
              <w:rPr>
                <w:rFonts w:cs="Times New Roman" w:hint="eastAsia"/>
                <w:color w:val="auto"/>
                <w:sz w:val="22"/>
              </w:rPr>
              <w:t>分別</w:t>
            </w:r>
            <w:r w:rsidR="00D533EC" w:rsidRPr="00327747">
              <w:rPr>
                <w:rFonts w:cs="Times New Roman"/>
                <w:color w:val="auto"/>
                <w:sz w:val="22"/>
              </w:rPr>
              <w:t>しているかを記載してください。</w:t>
            </w:r>
          </w:p>
        </w:tc>
      </w:tr>
      <w:tr w:rsidR="00D533EC" w:rsidRPr="00327747" w14:paraId="4635108F" w14:textId="77777777" w:rsidTr="00D51AC0">
        <w:tc>
          <w:tcPr>
            <w:tcW w:w="1128" w:type="dxa"/>
          </w:tcPr>
          <w:p w14:paraId="3C2D55EC" w14:textId="77777777" w:rsidR="00D533EC" w:rsidRPr="00327747" w:rsidRDefault="00D533EC" w:rsidP="005F10F0">
            <w:pPr>
              <w:spacing w:after="0"/>
              <w:rPr>
                <w:rFonts w:cs="Times New Roman"/>
                <w:noProof/>
                <w:color w:val="auto"/>
                <w:sz w:val="22"/>
              </w:rPr>
            </w:pPr>
            <w:r w:rsidRPr="00327747">
              <w:rPr>
                <w:rFonts w:cs="Times New Roman"/>
                <w:color w:val="auto"/>
                <w:sz w:val="22"/>
              </w:rPr>
              <w:t>A22</w:t>
            </w:r>
          </w:p>
        </w:tc>
        <w:tc>
          <w:tcPr>
            <w:tcW w:w="7932" w:type="dxa"/>
          </w:tcPr>
          <w:p w14:paraId="324618E0" w14:textId="77777777" w:rsidR="00D533EC" w:rsidRPr="00327747" w:rsidRDefault="00D533EC" w:rsidP="005F10F0">
            <w:pPr>
              <w:spacing w:after="0"/>
              <w:rPr>
                <w:rFonts w:eastAsia="Arial" w:cs="Times New Roman"/>
                <w:noProof/>
                <w:color w:val="auto"/>
                <w:sz w:val="22"/>
                <w:lang w:val="en-GB" w:eastAsia="de-CH"/>
              </w:rPr>
            </w:pPr>
          </w:p>
        </w:tc>
      </w:tr>
      <w:tr w:rsidR="00D533EC" w:rsidRPr="00327747" w14:paraId="1DD4E130" w14:textId="77777777" w:rsidTr="00D51AC0">
        <w:tc>
          <w:tcPr>
            <w:tcW w:w="1128" w:type="dxa"/>
            <w:shd w:val="clear" w:color="auto" w:fill="D9D9D9" w:themeFill="background1" w:themeFillShade="D9"/>
          </w:tcPr>
          <w:p w14:paraId="7CC906DA" w14:textId="77777777" w:rsidR="00D533EC" w:rsidRPr="00327747" w:rsidRDefault="00D533EC" w:rsidP="005F10F0">
            <w:pPr>
              <w:spacing w:after="0"/>
              <w:rPr>
                <w:rFonts w:cs="Times New Roman"/>
                <w:noProof/>
                <w:color w:val="auto"/>
                <w:sz w:val="22"/>
              </w:rPr>
            </w:pPr>
            <w:r w:rsidRPr="00327747">
              <w:rPr>
                <w:rFonts w:cs="Times New Roman"/>
                <w:color w:val="auto"/>
                <w:sz w:val="22"/>
              </w:rPr>
              <w:t>Q23</w:t>
            </w:r>
          </w:p>
        </w:tc>
        <w:tc>
          <w:tcPr>
            <w:tcW w:w="7932" w:type="dxa"/>
            <w:shd w:val="clear" w:color="auto" w:fill="D9D9D9" w:themeFill="background1" w:themeFillShade="D9"/>
          </w:tcPr>
          <w:p w14:paraId="4718CF48" w14:textId="6A4AB62F" w:rsidR="00D533EC" w:rsidRPr="00327747" w:rsidRDefault="00D533EC" w:rsidP="005F10F0">
            <w:pPr>
              <w:spacing w:after="0"/>
              <w:rPr>
                <w:rFonts w:cs="Times New Roman"/>
                <w:noProof/>
                <w:color w:val="auto"/>
                <w:sz w:val="22"/>
              </w:rPr>
            </w:pPr>
            <w:r w:rsidRPr="00327747">
              <w:rPr>
                <w:rFonts w:cs="Times New Roman"/>
                <w:color w:val="auto"/>
                <w:sz w:val="22"/>
              </w:rPr>
              <w:t>日中の「マーケットカラー」を提供する営業担当者及びトレーディング担当者は、アルゴリズムオーダーを見ることができますか。見ることができる場合、情報漏洩のリスクを最小化するためにどのような対策が取られていますか。</w:t>
            </w:r>
          </w:p>
        </w:tc>
      </w:tr>
      <w:tr w:rsidR="00D533EC" w:rsidRPr="00327747" w14:paraId="1C044229" w14:textId="77777777" w:rsidTr="00D51AC0">
        <w:tc>
          <w:tcPr>
            <w:tcW w:w="1128" w:type="dxa"/>
          </w:tcPr>
          <w:p w14:paraId="0ACFB4B9" w14:textId="77777777" w:rsidR="00D533EC" w:rsidRPr="00327747" w:rsidRDefault="00D533EC" w:rsidP="005F10F0">
            <w:pPr>
              <w:spacing w:after="0"/>
              <w:rPr>
                <w:rFonts w:cs="Times New Roman"/>
                <w:noProof/>
                <w:color w:val="auto"/>
                <w:sz w:val="22"/>
              </w:rPr>
            </w:pPr>
            <w:r w:rsidRPr="00327747">
              <w:rPr>
                <w:rFonts w:cs="Times New Roman"/>
                <w:color w:val="auto"/>
                <w:sz w:val="22"/>
              </w:rPr>
              <w:t>A23</w:t>
            </w:r>
          </w:p>
        </w:tc>
        <w:tc>
          <w:tcPr>
            <w:tcW w:w="7932" w:type="dxa"/>
          </w:tcPr>
          <w:p w14:paraId="5D54DF38" w14:textId="77777777" w:rsidR="00D533EC" w:rsidRPr="00327747" w:rsidRDefault="00D533EC" w:rsidP="005F10F0">
            <w:pPr>
              <w:spacing w:after="0"/>
              <w:rPr>
                <w:rFonts w:eastAsia="Arial" w:cs="Times New Roman"/>
                <w:noProof/>
                <w:color w:val="auto"/>
                <w:sz w:val="22"/>
                <w:lang w:val="en-GB" w:eastAsia="de-CH"/>
              </w:rPr>
            </w:pPr>
          </w:p>
        </w:tc>
      </w:tr>
      <w:tr w:rsidR="00D533EC" w:rsidRPr="00327747" w14:paraId="4DCC4C27" w14:textId="77777777" w:rsidTr="00D51AC0">
        <w:tc>
          <w:tcPr>
            <w:tcW w:w="1128" w:type="dxa"/>
            <w:shd w:val="clear" w:color="auto" w:fill="D9D9D9" w:themeFill="background1" w:themeFillShade="D9"/>
          </w:tcPr>
          <w:p w14:paraId="6A6AD810" w14:textId="77777777" w:rsidR="00D533EC" w:rsidRPr="00327747" w:rsidRDefault="00D533EC" w:rsidP="005F10F0">
            <w:pPr>
              <w:spacing w:after="0"/>
              <w:rPr>
                <w:rFonts w:cs="Times New Roman"/>
                <w:noProof/>
                <w:color w:val="auto"/>
                <w:sz w:val="22"/>
              </w:rPr>
            </w:pPr>
            <w:r w:rsidRPr="00327747">
              <w:rPr>
                <w:rFonts w:cs="Times New Roman"/>
                <w:color w:val="auto"/>
                <w:sz w:val="22"/>
              </w:rPr>
              <w:t>Q24</w:t>
            </w:r>
          </w:p>
        </w:tc>
        <w:tc>
          <w:tcPr>
            <w:tcW w:w="7932" w:type="dxa"/>
            <w:shd w:val="clear" w:color="auto" w:fill="D9D9D9" w:themeFill="background1" w:themeFillShade="D9"/>
          </w:tcPr>
          <w:p w14:paraId="1FEFCE5B" w14:textId="5681039C" w:rsidR="00D533EC" w:rsidRPr="00327747" w:rsidRDefault="00297663" w:rsidP="00D64922">
            <w:pPr>
              <w:spacing w:after="0"/>
              <w:rPr>
                <w:rFonts w:cs="Times New Roman"/>
                <w:noProof/>
                <w:color w:val="auto"/>
                <w:sz w:val="22"/>
              </w:rPr>
            </w:pPr>
            <w:r>
              <w:rPr>
                <w:rFonts w:cs="Times New Roman" w:hint="eastAsia"/>
                <w:color w:val="auto"/>
                <w:sz w:val="22"/>
              </w:rPr>
              <w:t>貴社の</w:t>
            </w:r>
            <w:r w:rsidR="00D64922">
              <w:rPr>
                <w:rFonts w:cs="Times New Roman" w:hint="eastAsia"/>
                <w:color w:val="auto"/>
                <w:sz w:val="22"/>
              </w:rPr>
              <w:t>自己のポジションを持つ</w:t>
            </w:r>
            <w:r w:rsidR="00D533EC" w:rsidRPr="00327747">
              <w:rPr>
                <w:rFonts w:cs="Times New Roman"/>
                <w:color w:val="auto"/>
                <w:sz w:val="22"/>
              </w:rPr>
              <w:t>可能性のある裁量トレーダーは、アルゴリズムオーダーを見ることができますか。見ることができる場合、情報漏洩のリスクを最小化するためにどのような対策が取られていますか。</w:t>
            </w:r>
          </w:p>
        </w:tc>
      </w:tr>
      <w:tr w:rsidR="00D533EC" w:rsidRPr="00327747" w14:paraId="6EAC57D7" w14:textId="77777777" w:rsidTr="00D51AC0">
        <w:tc>
          <w:tcPr>
            <w:tcW w:w="1128" w:type="dxa"/>
          </w:tcPr>
          <w:p w14:paraId="31925EDE" w14:textId="77777777" w:rsidR="00D533EC" w:rsidRPr="00327747" w:rsidRDefault="00D533EC" w:rsidP="005F10F0">
            <w:pPr>
              <w:spacing w:after="0"/>
              <w:rPr>
                <w:rFonts w:cs="Times New Roman"/>
                <w:noProof/>
                <w:color w:val="auto"/>
                <w:sz w:val="22"/>
              </w:rPr>
            </w:pPr>
            <w:r w:rsidRPr="00327747">
              <w:rPr>
                <w:rFonts w:cs="Times New Roman"/>
                <w:color w:val="auto"/>
                <w:sz w:val="22"/>
              </w:rPr>
              <w:t>A24</w:t>
            </w:r>
          </w:p>
        </w:tc>
        <w:tc>
          <w:tcPr>
            <w:tcW w:w="7932" w:type="dxa"/>
          </w:tcPr>
          <w:p w14:paraId="574E374D" w14:textId="77777777" w:rsidR="00D533EC" w:rsidRPr="00327747" w:rsidRDefault="00D533EC" w:rsidP="005F10F0">
            <w:pPr>
              <w:spacing w:after="0"/>
              <w:rPr>
                <w:rFonts w:eastAsia="Arial" w:cs="Times New Roman"/>
                <w:noProof/>
                <w:color w:val="auto"/>
                <w:sz w:val="22"/>
                <w:lang w:val="en-GB" w:eastAsia="de-CH"/>
              </w:rPr>
            </w:pPr>
          </w:p>
        </w:tc>
      </w:tr>
      <w:tr w:rsidR="00D533EC" w:rsidRPr="00327747" w14:paraId="5C5752AD" w14:textId="77777777" w:rsidTr="00D51AC0">
        <w:tc>
          <w:tcPr>
            <w:tcW w:w="1128" w:type="dxa"/>
            <w:shd w:val="clear" w:color="auto" w:fill="D9D9D9" w:themeFill="background1" w:themeFillShade="D9"/>
          </w:tcPr>
          <w:p w14:paraId="64B2CF42" w14:textId="77777777" w:rsidR="00D533EC" w:rsidRPr="00327747" w:rsidRDefault="00D533EC" w:rsidP="005F10F0">
            <w:pPr>
              <w:spacing w:after="0"/>
              <w:rPr>
                <w:rFonts w:cs="Times New Roman"/>
                <w:noProof/>
                <w:color w:val="auto"/>
                <w:sz w:val="22"/>
              </w:rPr>
            </w:pPr>
            <w:r w:rsidRPr="00327747">
              <w:rPr>
                <w:rFonts w:cs="Times New Roman"/>
                <w:color w:val="auto"/>
                <w:sz w:val="22"/>
              </w:rPr>
              <w:t>Q25</w:t>
            </w:r>
          </w:p>
        </w:tc>
        <w:tc>
          <w:tcPr>
            <w:tcW w:w="7932" w:type="dxa"/>
            <w:shd w:val="clear" w:color="auto" w:fill="D9D9D9" w:themeFill="background1" w:themeFillShade="D9"/>
          </w:tcPr>
          <w:p w14:paraId="3AC6166E" w14:textId="2E744D9E" w:rsidR="00D533EC" w:rsidRPr="00327747" w:rsidRDefault="00D533EC" w:rsidP="005F10F0">
            <w:pPr>
              <w:spacing w:after="0"/>
              <w:rPr>
                <w:rFonts w:cs="Times New Roman"/>
                <w:noProof/>
                <w:color w:val="auto"/>
                <w:sz w:val="22"/>
              </w:rPr>
            </w:pPr>
            <w:r w:rsidRPr="00327747">
              <w:rPr>
                <w:rFonts w:cs="Times New Roman"/>
                <w:color w:val="auto"/>
                <w:sz w:val="22"/>
              </w:rPr>
              <w:t>電子マーケットメイキングシステムは、アルゴリズムオーダーを見ることができますか。見ることができる場合、情報漏洩又は情報悪用のリスクを最小化するためにどのような対策が取られていますか。</w:t>
            </w:r>
          </w:p>
        </w:tc>
      </w:tr>
      <w:tr w:rsidR="00D533EC" w:rsidRPr="00327747" w14:paraId="59D85390" w14:textId="77777777" w:rsidTr="00D51AC0">
        <w:tc>
          <w:tcPr>
            <w:tcW w:w="1128" w:type="dxa"/>
          </w:tcPr>
          <w:p w14:paraId="1D0B9316" w14:textId="77777777" w:rsidR="00D533EC" w:rsidRPr="00327747" w:rsidRDefault="00D533EC" w:rsidP="005F10F0">
            <w:pPr>
              <w:spacing w:after="0"/>
              <w:rPr>
                <w:rFonts w:cs="Times New Roman"/>
                <w:noProof/>
                <w:color w:val="auto"/>
                <w:sz w:val="22"/>
              </w:rPr>
            </w:pPr>
            <w:r w:rsidRPr="00327747">
              <w:rPr>
                <w:rFonts w:cs="Times New Roman"/>
                <w:color w:val="auto"/>
                <w:sz w:val="22"/>
              </w:rPr>
              <w:t>A25</w:t>
            </w:r>
          </w:p>
        </w:tc>
        <w:tc>
          <w:tcPr>
            <w:tcW w:w="7932" w:type="dxa"/>
          </w:tcPr>
          <w:p w14:paraId="60167D78" w14:textId="77777777" w:rsidR="00D533EC" w:rsidRPr="00327747" w:rsidRDefault="00D533EC" w:rsidP="005F10F0">
            <w:pPr>
              <w:spacing w:after="0"/>
              <w:rPr>
                <w:rFonts w:eastAsia="Arial" w:cs="Times New Roman"/>
                <w:noProof/>
                <w:color w:val="auto"/>
                <w:sz w:val="22"/>
                <w:lang w:val="en-GB" w:eastAsia="de-CH"/>
              </w:rPr>
            </w:pPr>
          </w:p>
        </w:tc>
      </w:tr>
      <w:tr w:rsidR="00D533EC" w:rsidRPr="00327747" w14:paraId="53BA84F3" w14:textId="77777777" w:rsidTr="00D51AC0">
        <w:tc>
          <w:tcPr>
            <w:tcW w:w="1128" w:type="dxa"/>
            <w:shd w:val="clear" w:color="auto" w:fill="D9D9D9" w:themeFill="background1" w:themeFillShade="D9"/>
          </w:tcPr>
          <w:p w14:paraId="5B0A9586" w14:textId="77777777" w:rsidR="00D533EC" w:rsidRPr="00327747" w:rsidRDefault="00D533EC" w:rsidP="005F10F0">
            <w:pPr>
              <w:spacing w:after="0"/>
              <w:rPr>
                <w:rFonts w:cs="Times New Roman"/>
                <w:noProof/>
                <w:color w:val="auto"/>
                <w:sz w:val="22"/>
              </w:rPr>
            </w:pPr>
            <w:r w:rsidRPr="00327747">
              <w:rPr>
                <w:rFonts w:cs="Times New Roman"/>
                <w:color w:val="auto"/>
                <w:sz w:val="22"/>
              </w:rPr>
              <w:t>Q26</w:t>
            </w:r>
          </w:p>
        </w:tc>
        <w:tc>
          <w:tcPr>
            <w:tcW w:w="7932" w:type="dxa"/>
            <w:shd w:val="clear" w:color="auto" w:fill="D9D9D9" w:themeFill="background1" w:themeFillShade="D9"/>
          </w:tcPr>
          <w:p w14:paraId="40172A32" w14:textId="28C5C16B" w:rsidR="00D533EC" w:rsidRPr="00327747" w:rsidRDefault="00D533EC" w:rsidP="009A60DD">
            <w:pPr>
              <w:spacing w:after="0"/>
              <w:rPr>
                <w:rFonts w:cs="Times New Roman"/>
                <w:noProof/>
                <w:color w:val="auto"/>
                <w:sz w:val="22"/>
              </w:rPr>
            </w:pPr>
            <w:r w:rsidRPr="00327747">
              <w:rPr>
                <w:rFonts w:cs="Times New Roman"/>
                <w:color w:val="auto"/>
                <w:sz w:val="22"/>
              </w:rPr>
              <w:t>アルゴリズムオーダーフローは、他の顧客が使用できるマーケットポジショニング又は</w:t>
            </w:r>
            <w:r w:rsidR="00207674">
              <w:rPr>
                <w:rFonts w:cs="Times New Roman" w:hint="eastAsia"/>
                <w:color w:val="auto"/>
                <w:sz w:val="22"/>
              </w:rPr>
              <w:t>分析ツール</w:t>
            </w:r>
            <w:r w:rsidRPr="00327747">
              <w:rPr>
                <w:rFonts w:cs="Times New Roman"/>
                <w:color w:val="auto"/>
                <w:sz w:val="22"/>
              </w:rPr>
              <w:t>に含まれていますか。</w:t>
            </w:r>
          </w:p>
        </w:tc>
      </w:tr>
      <w:tr w:rsidR="00D533EC" w:rsidRPr="00327747" w14:paraId="1D31FCA5" w14:textId="77777777" w:rsidTr="00D51AC0">
        <w:tc>
          <w:tcPr>
            <w:tcW w:w="1128" w:type="dxa"/>
          </w:tcPr>
          <w:p w14:paraId="358B2E60" w14:textId="77777777" w:rsidR="00D533EC" w:rsidRPr="00327747" w:rsidRDefault="00D533EC" w:rsidP="005F10F0">
            <w:pPr>
              <w:spacing w:after="0"/>
              <w:rPr>
                <w:rFonts w:cs="Times New Roman"/>
                <w:noProof/>
                <w:color w:val="auto"/>
                <w:sz w:val="22"/>
              </w:rPr>
            </w:pPr>
            <w:r w:rsidRPr="00327747">
              <w:rPr>
                <w:rFonts w:cs="Times New Roman"/>
                <w:color w:val="auto"/>
                <w:sz w:val="22"/>
              </w:rPr>
              <w:t>A26</w:t>
            </w:r>
          </w:p>
        </w:tc>
        <w:tc>
          <w:tcPr>
            <w:tcW w:w="7932" w:type="dxa"/>
          </w:tcPr>
          <w:p w14:paraId="377EF962" w14:textId="77777777" w:rsidR="00D533EC" w:rsidRPr="00327747" w:rsidRDefault="00D533EC" w:rsidP="005F10F0">
            <w:pPr>
              <w:spacing w:after="0"/>
              <w:rPr>
                <w:rFonts w:eastAsia="Arial" w:cs="Times New Roman"/>
                <w:noProof/>
                <w:color w:val="auto"/>
                <w:sz w:val="22"/>
                <w:lang w:val="en-GB" w:eastAsia="de-CH"/>
              </w:rPr>
            </w:pPr>
          </w:p>
        </w:tc>
      </w:tr>
      <w:tr w:rsidR="00AA0CDF" w:rsidRPr="00327747" w14:paraId="691D750F" w14:textId="77777777" w:rsidTr="00D51AC0">
        <w:tc>
          <w:tcPr>
            <w:tcW w:w="9060" w:type="dxa"/>
            <w:gridSpan w:val="2"/>
            <w:shd w:val="clear" w:color="auto" w:fill="A6A6A6" w:themeFill="background1" w:themeFillShade="A6"/>
          </w:tcPr>
          <w:p w14:paraId="4B391D14" w14:textId="77777777" w:rsidR="00AA0CDF" w:rsidRPr="00327747" w:rsidRDefault="00AA0CDF" w:rsidP="005F10F0">
            <w:pPr>
              <w:spacing w:before="120"/>
              <w:rPr>
                <w:rFonts w:cs="Times New Roman"/>
                <w:b/>
                <w:noProof/>
                <w:color w:val="auto"/>
                <w:sz w:val="22"/>
              </w:rPr>
            </w:pPr>
            <w:r w:rsidRPr="00327747">
              <w:rPr>
                <w:rFonts w:cs="Times New Roman"/>
                <w:b/>
                <w:color w:val="auto"/>
                <w:sz w:val="22"/>
              </w:rPr>
              <w:t>安全機能</w:t>
            </w:r>
          </w:p>
        </w:tc>
      </w:tr>
      <w:tr w:rsidR="00AA0CDF" w:rsidRPr="00327747" w14:paraId="44102969" w14:textId="77777777" w:rsidTr="00D51AC0">
        <w:tc>
          <w:tcPr>
            <w:tcW w:w="9060" w:type="dxa"/>
            <w:gridSpan w:val="2"/>
          </w:tcPr>
          <w:p w14:paraId="2A20B6C3" w14:textId="4599E09D" w:rsidR="00AA0CDF" w:rsidRPr="00327747" w:rsidRDefault="00AA0CDF" w:rsidP="005F10F0">
            <w:pPr>
              <w:spacing w:before="120"/>
              <w:rPr>
                <w:rFonts w:cs="Times New Roman"/>
                <w:b/>
                <w:noProof/>
                <w:color w:val="auto"/>
                <w:sz w:val="22"/>
              </w:rPr>
            </w:pPr>
            <w:r w:rsidRPr="00327747">
              <w:rPr>
                <w:rFonts w:cs="Times New Roman"/>
                <w:i/>
                <w:color w:val="auto"/>
                <w:sz w:val="22"/>
              </w:rPr>
              <w:t>安全機能に含まれるものとしては、取引の速度が速すぎる場合や、一定の市況のもとでオーダーを自動的に停止させるファットフィンガーリミット、</w:t>
            </w:r>
            <w:r w:rsidR="00361005">
              <w:rPr>
                <w:rFonts w:cs="Times New Roman" w:hint="eastAsia"/>
                <w:i/>
                <w:color w:val="auto"/>
                <w:sz w:val="22"/>
              </w:rPr>
              <w:t>キルスイッチ</w:t>
            </w:r>
            <w:r w:rsidRPr="00327747">
              <w:rPr>
                <w:rFonts w:cs="Times New Roman"/>
                <w:i/>
                <w:color w:val="auto"/>
                <w:sz w:val="22"/>
              </w:rPr>
              <w:t>又は</w:t>
            </w:r>
            <w:r w:rsidRPr="00E739C8">
              <w:rPr>
                <w:rFonts w:cs="Times New Roman" w:hint="eastAsia"/>
                <w:i/>
                <w:color w:val="auto"/>
                <w:sz w:val="22"/>
              </w:rPr>
              <w:t>プロテクション</w:t>
            </w:r>
            <w:r w:rsidRPr="00327747">
              <w:rPr>
                <w:rFonts w:cs="Times New Roman"/>
                <w:i/>
                <w:color w:val="auto"/>
                <w:sz w:val="22"/>
              </w:rPr>
              <w:t>等が考えられる。</w:t>
            </w:r>
            <w:r w:rsidRPr="00327747">
              <w:rPr>
                <w:rFonts w:cs="Times New Roman"/>
                <w:i/>
                <w:color w:val="auto"/>
                <w:sz w:val="22"/>
              </w:rPr>
              <w:t xml:space="preserve"> </w:t>
            </w:r>
          </w:p>
        </w:tc>
      </w:tr>
      <w:tr w:rsidR="00AA0CDF" w:rsidRPr="00327747" w14:paraId="5805BB54" w14:textId="77777777" w:rsidTr="00D51AC0">
        <w:tc>
          <w:tcPr>
            <w:tcW w:w="1128" w:type="dxa"/>
            <w:shd w:val="clear" w:color="auto" w:fill="D9D9D9" w:themeFill="background1" w:themeFillShade="D9"/>
          </w:tcPr>
          <w:p w14:paraId="3B11816E" w14:textId="77777777" w:rsidR="00AA0CDF" w:rsidRPr="00327747" w:rsidRDefault="00AA0CDF" w:rsidP="005F10F0">
            <w:pPr>
              <w:spacing w:after="0"/>
              <w:rPr>
                <w:rFonts w:cs="Times New Roman"/>
                <w:noProof/>
                <w:color w:val="auto"/>
                <w:sz w:val="22"/>
              </w:rPr>
            </w:pPr>
            <w:r w:rsidRPr="00327747">
              <w:rPr>
                <w:rFonts w:cs="Times New Roman"/>
                <w:color w:val="auto"/>
                <w:sz w:val="22"/>
              </w:rPr>
              <w:t>Q27</w:t>
            </w:r>
          </w:p>
        </w:tc>
        <w:tc>
          <w:tcPr>
            <w:tcW w:w="7932" w:type="dxa"/>
            <w:shd w:val="clear" w:color="auto" w:fill="D9D9D9" w:themeFill="background1" w:themeFillShade="D9"/>
          </w:tcPr>
          <w:p w14:paraId="299F1C19" w14:textId="77777777" w:rsidR="00AA0CDF" w:rsidRPr="00327747" w:rsidRDefault="00AA0CDF" w:rsidP="005F10F0">
            <w:pPr>
              <w:spacing w:after="0"/>
              <w:rPr>
                <w:rFonts w:cs="Times New Roman"/>
                <w:noProof/>
                <w:color w:val="auto"/>
                <w:sz w:val="22"/>
              </w:rPr>
            </w:pPr>
            <w:r w:rsidRPr="00327747">
              <w:rPr>
                <w:rFonts w:cs="Times New Roman"/>
                <w:color w:val="auto"/>
                <w:sz w:val="22"/>
              </w:rPr>
              <w:t>オーダーの停止又は拒否を起動させる可能性のある内蔵安全機能について説明してください。</w:t>
            </w:r>
          </w:p>
        </w:tc>
      </w:tr>
      <w:tr w:rsidR="00AA0CDF" w:rsidRPr="00327747" w14:paraId="487E5A55" w14:textId="77777777" w:rsidTr="00D51AC0">
        <w:tc>
          <w:tcPr>
            <w:tcW w:w="1128" w:type="dxa"/>
          </w:tcPr>
          <w:p w14:paraId="6EF073F5" w14:textId="77777777" w:rsidR="00AA0CDF" w:rsidRPr="00327747" w:rsidRDefault="00AA0CDF" w:rsidP="005F10F0">
            <w:pPr>
              <w:spacing w:after="0"/>
              <w:rPr>
                <w:rFonts w:cs="Times New Roman"/>
                <w:noProof/>
                <w:color w:val="auto"/>
                <w:sz w:val="22"/>
              </w:rPr>
            </w:pPr>
            <w:r w:rsidRPr="00327747">
              <w:rPr>
                <w:rFonts w:cs="Times New Roman"/>
                <w:color w:val="auto"/>
                <w:sz w:val="22"/>
              </w:rPr>
              <w:t>A27</w:t>
            </w:r>
          </w:p>
        </w:tc>
        <w:tc>
          <w:tcPr>
            <w:tcW w:w="7932" w:type="dxa"/>
          </w:tcPr>
          <w:p w14:paraId="199D742B" w14:textId="77777777" w:rsidR="00AA0CDF" w:rsidRPr="00327747" w:rsidRDefault="00AA0CDF" w:rsidP="005F10F0">
            <w:pPr>
              <w:spacing w:after="0"/>
              <w:rPr>
                <w:rFonts w:eastAsia="Arial" w:cs="Times New Roman"/>
                <w:noProof/>
                <w:color w:val="auto"/>
                <w:sz w:val="22"/>
                <w:lang w:val="en-GB" w:eastAsia="de-CH"/>
              </w:rPr>
            </w:pPr>
          </w:p>
        </w:tc>
      </w:tr>
      <w:tr w:rsidR="00AA0CDF" w:rsidRPr="00327747" w14:paraId="4BEB3FB9" w14:textId="77777777" w:rsidTr="00D51AC0">
        <w:tc>
          <w:tcPr>
            <w:tcW w:w="1128" w:type="dxa"/>
            <w:shd w:val="clear" w:color="auto" w:fill="D9D9D9" w:themeFill="background1" w:themeFillShade="D9"/>
          </w:tcPr>
          <w:p w14:paraId="325C3803" w14:textId="77777777" w:rsidR="00AA0CDF" w:rsidRPr="00327747" w:rsidRDefault="00AA0CDF" w:rsidP="005F10F0">
            <w:pPr>
              <w:spacing w:after="0"/>
              <w:rPr>
                <w:rFonts w:cs="Times New Roman"/>
                <w:noProof/>
                <w:color w:val="auto"/>
                <w:sz w:val="22"/>
              </w:rPr>
            </w:pPr>
            <w:r w:rsidRPr="00327747">
              <w:rPr>
                <w:rFonts w:cs="Times New Roman"/>
                <w:color w:val="auto"/>
                <w:sz w:val="22"/>
              </w:rPr>
              <w:t>Q28</w:t>
            </w:r>
          </w:p>
        </w:tc>
        <w:tc>
          <w:tcPr>
            <w:tcW w:w="7932" w:type="dxa"/>
            <w:shd w:val="clear" w:color="auto" w:fill="D9D9D9" w:themeFill="background1" w:themeFillShade="D9"/>
          </w:tcPr>
          <w:p w14:paraId="16DD895C" w14:textId="7666256B" w:rsidR="00AA0CDF" w:rsidRPr="00327747" w:rsidRDefault="00AA0CDF" w:rsidP="005F10F0">
            <w:pPr>
              <w:spacing w:after="0"/>
              <w:rPr>
                <w:rFonts w:cs="Times New Roman"/>
                <w:noProof/>
                <w:color w:val="auto"/>
                <w:sz w:val="22"/>
              </w:rPr>
            </w:pPr>
            <w:r w:rsidRPr="00327747">
              <w:rPr>
                <w:rFonts w:cs="Times New Roman"/>
                <w:color w:val="auto"/>
                <w:sz w:val="22"/>
              </w:rPr>
              <w:t>顧客が使用するために貴社が提供する電子取引システムの完全性（システムの信頼性、セキュリティ、キャパシティ及び緊急時対応策を含む）を保証するために、</w:t>
            </w:r>
            <w:r w:rsidR="00E22532" w:rsidRPr="00327747">
              <w:rPr>
                <w:rFonts w:cs="Times New Roman"/>
                <w:color w:val="auto"/>
                <w:sz w:val="22"/>
              </w:rPr>
              <w:t>貴社</w:t>
            </w:r>
            <w:r w:rsidRPr="00327747">
              <w:rPr>
                <w:rFonts w:cs="Times New Roman"/>
                <w:color w:val="auto"/>
                <w:sz w:val="22"/>
              </w:rPr>
              <w:t>が行ってきた対策、及び今後継続する対策について説明してください。</w:t>
            </w:r>
          </w:p>
        </w:tc>
      </w:tr>
      <w:tr w:rsidR="00AA0CDF" w:rsidRPr="00327747" w14:paraId="562E1F36" w14:textId="77777777" w:rsidTr="00D51AC0">
        <w:tc>
          <w:tcPr>
            <w:tcW w:w="1128" w:type="dxa"/>
          </w:tcPr>
          <w:p w14:paraId="1AF889FB" w14:textId="77777777" w:rsidR="00AA0CDF" w:rsidRPr="00327747" w:rsidRDefault="00AA0CDF" w:rsidP="005F10F0">
            <w:pPr>
              <w:spacing w:after="0"/>
              <w:rPr>
                <w:rFonts w:cs="Times New Roman"/>
                <w:noProof/>
                <w:color w:val="auto"/>
                <w:sz w:val="22"/>
              </w:rPr>
            </w:pPr>
            <w:r w:rsidRPr="00327747">
              <w:rPr>
                <w:rFonts w:cs="Times New Roman"/>
                <w:color w:val="auto"/>
                <w:sz w:val="22"/>
              </w:rPr>
              <w:t>A28</w:t>
            </w:r>
          </w:p>
        </w:tc>
        <w:tc>
          <w:tcPr>
            <w:tcW w:w="7932" w:type="dxa"/>
          </w:tcPr>
          <w:p w14:paraId="4BD219A1" w14:textId="77777777" w:rsidR="00AA0CDF" w:rsidRPr="00327747" w:rsidRDefault="00AA0CDF" w:rsidP="005F10F0">
            <w:pPr>
              <w:spacing w:after="0"/>
              <w:rPr>
                <w:rFonts w:eastAsia="Arial" w:cs="Times New Roman"/>
                <w:noProof/>
                <w:color w:val="auto"/>
                <w:sz w:val="22"/>
                <w:lang w:val="en-GB" w:eastAsia="de-CH"/>
              </w:rPr>
            </w:pPr>
          </w:p>
        </w:tc>
      </w:tr>
      <w:tr w:rsidR="00AA0CDF" w:rsidRPr="00327747" w14:paraId="7DB4F51E" w14:textId="77777777" w:rsidTr="00D51AC0">
        <w:tc>
          <w:tcPr>
            <w:tcW w:w="9060" w:type="dxa"/>
            <w:gridSpan w:val="2"/>
            <w:shd w:val="clear" w:color="auto" w:fill="A6A6A6" w:themeFill="background1" w:themeFillShade="A6"/>
          </w:tcPr>
          <w:p w14:paraId="0DE3F830" w14:textId="27C513D6" w:rsidR="00AA0CDF" w:rsidRPr="00327747" w:rsidRDefault="00E20B8F" w:rsidP="005F10F0">
            <w:pPr>
              <w:spacing w:before="120"/>
              <w:rPr>
                <w:rFonts w:cs="Times New Roman"/>
                <w:b/>
                <w:noProof/>
                <w:color w:val="auto"/>
                <w:sz w:val="22"/>
              </w:rPr>
            </w:pPr>
            <w:r>
              <w:rPr>
                <w:rFonts w:cs="Times New Roman" w:hint="eastAsia"/>
                <w:b/>
                <w:color w:val="auto"/>
                <w:sz w:val="22"/>
              </w:rPr>
              <w:t>取引コスト分析（</w:t>
            </w:r>
            <w:r w:rsidR="00AA0CDF" w:rsidRPr="00327747">
              <w:rPr>
                <w:rFonts w:cs="Times New Roman"/>
                <w:b/>
                <w:color w:val="auto"/>
                <w:sz w:val="22"/>
              </w:rPr>
              <w:t>TCA</w:t>
            </w:r>
            <w:r>
              <w:rPr>
                <w:rFonts w:cs="Times New Roman" w:hint="eastAsia"/>
                <w:b/>
                <w:color w:val="auto"/>
                <w:sz w:val="22"/>
              </w:rPr>
              <w:t>）</w:t>
            </w:r>
          </w:p>
        </w:tc>
      </w:tr>
      <w:tr w:rsidR="00AA0CDF" w:rsidRPr="00327747" w14:paraId="21CA0D45" w14:textId="77777777" w:rsidTr="00D51AC0">
        <w:tc>
          <w:tcPr>
            <w:tcW w:w="9060" w:type="dxa"/>
            <w:gridSpan w:val="2"/>
          </w:tcPr>
          <w:p w14:paraId="222C8A80" w14:textId="402C0826" w:rsidR="00AA0CDF" w:rsidRPr="00327747" w:rsidRDefault="00E20B8F" w:rsidP="009A60DD">
            <w:pPr>
              <w:spacing w:before="120"/>
              <w:rPr>
                <w:rFonts w:cs="Times New Roman"/>
                <w:i/>
                <w:noProof/>
                <w:color w:val="auto"/>
                <w:sz w:val="22"/>
              </w:rPr>
            </w:pPr>
            <w:r>
              <w:rPr>
                <w:rFonts w:cs="Times New Roman" w:hint="eastAsia"/>
                <w:i/>
                <w:color w:val="auto"/>
                <w:sz w:val="22"/>
              </w:rPr>
              <w:t>取引コスト分析（</w:t>
            </w:r>
            <w:r w:rsidR="00AA0CDF" w:rsidRPr="00327747">
              <w:rPr>
                <w:rFonts w:cs="Times New Roman"/>
                <w:i/>
                <w:color w:val="auto"/>
                <w:sz w:val="22"/>
              </w:rPr>
              <w:t>TCA</w:t>
            </w:r>
            <w:r>
              <w:rPr>
                <w:rFonts w:cs="Times New Roman" w:hint="eastAsia"/>
                <w:i/>
                <w:color w:val="auto"/>
                <w:sz w:val="22"/>
              </w:rPr>
              <w:t>）</w:t>
            </w:r>
            <w:r w:rsidR="00AA0CDF" w:rsidRPr="00327747">
              <w:rPr>
                <w:rFonts w:cs="Times New Roman"/>
                <w:i/>
                <w:color w:val="auto"/>
                <w:sz w:val="22"/>
              </w:rPr>
              <w:t>は、ますますサービスの重要部分になってきた。</w:t>
            </w:r>
            <w:r w:rsidR="00AA0CDF" w:rsidRPr="00327747">
              <w:rPr>
                <w:rFonts w:cs="Times New Roman"/>
                <w:i/>
                <w:color w:val="auto"/>
                <w:sz w:val="22"/>
              </w:rPr>
              <w:t>TCA</w:t>
            </w:r>
            <w:r w:rsidR="00AA0CDF" w:rsidRPr="00327747">
              <w:rPr>
                <w:rFonts w:cs="Times New Roman"/>
                <w:i/>
                <w:color w:val="auto"/>
                <w:sz w:val="22"/>
              </w:rPr>
              <w:t>がサードパーティ</w:t>
            </w:r>
            <w:r>
              <w:rPr>
                <w:rFonts w:cs="Times New Roman" w:hint="eastAsia"/>
                <w:i/>
                <w:color w:val="auto"/>
                <w:sz w:val="22"/>
              </w:rPr>
              <w:t>によるもの</w:t>
            </w:r>
            <w:r w:rsidR="00AA0CDF" w:rsidRPr="00327747">
              <w:rPr>
                <w:rFonts w:cs="Times New Roman"/>
                <w:i/>
                <w:color w:val="auto"/>
                <w:sz w:val="22"/>
              </w:rPr>
              <w:t>でない場合は、内部の測定基準を理解することが重要である。例えば、「リスク移転価格を</w:t>
            </w:r>
            <w:r w:rsidR="00AA0CDF" w:rsidRPr="00327747">
              <w:rPr>
                <w:rFonts w:cs="Times New Roman"/>
                <w:i/>
                <w:color w:val="auto"/>
                <w:sz w:val="22"/>
              </w:rPr>
              <w:t>3bp</w:t>
            </w:r>
            <w:r w:rsidR="00AA0CDF" w:rsidRPr="00327747">
              <w:rPr>
                <w:rFonts w:cs="Times New Roman"/>
                <w:i/>
                <w:color w:val="auto"/>
                <w:sz w:val="22"/>
              </w:rPr>
              <w:t>超えた」場合、</w:t>
            </w:r>
            <w:r w:rsidR="00E22532" w:rsidRPr="00327747">
              <w:rPr>
                <w:rFonts w:cs="Times New Roman"/>
                <w:i/>
                <w:color w:val="auto"/>
                <w:sz w:val="22"/>
              </w:rPr>
              <w:t>貴社</w:t>
            </w:r>
            <w:r w:rsidR="00AA0CDF" w:rsidRPr="00327747">
              <w:rPr>
                <w:rFonts w:cs="Times New Roman"/>
                <w:i/>
                <w:color w:val="auto"/>
                <w:sz w:val="22"/>
              </w:rPr>
              <w:t>はリスク移転価格をどのように計算するだろうか。</w:t>
            </w:r>
          </w:p>
        </w:tc>
      </w:tr>
      <w:tr w:rsidR="00AA0CDF" w:rsidRPr="00327747" w14:paraId="6A3F78A0" w14:textId="77777777" w:rsidTr="00D51AC0">
        <w:tc>
          <w:tcPr>
            <w:tcW w:w="1128" w:type="dxa"/>
            <w:shd w:val="clear" w:color="auto" w:fill="D9D9D9" w:themeFill="background1" w:themeFillShade="D9"/>
          </w:tcPr>
          <w:p w14:paraId="5F6BCF74" w14:textId="77777777" w:rsidR="00AA0CDF" w:rsidRPr="00327747" w:rsidRDefault="00AA0CDF" w:rsidP="005F10F0">
            <w:pPr>
              <w:spacing w:after="0"/>
              <w:rPr>
                <w:rFonts w:cs="Times New Roman"/>
                <w:noProof/>
                <w:color w:val="auto"/>
                <w:sz w:val="22"/>
              </w:rPr>
            </w:pPr>
            <w:r w:rsidRPr="00327747">
              <w:rPr>
                <w:rFonts w:cs="Times New Roman"/>
                <w:color w:val="auto"/>
                <w:sz w:val="22"/>
              </w:rPr>
              <w:t>Q29</w:t>
            </w:r>
          </w:p>
        </w:tc>
        <w:tc>
          <w:tcPr>
            <w:tcW w:w="7932" w:type="dxa"/>
            <w:shd w:val="clear" w:color="auto" w:fill="D9D9D9" w:themeFill="background1" w:themeFillShade="D9"/>
          </w:tcPr>
          <w:p w14:paraId="4602889B" w14:textId="6C6309D7" w:rsidR="00AA0CDF" w:rsidRPr="00327747" w:rsidRDefault="00AA0CDF" w:rsidP="005F10F0">
            <w:pPr>
              <w:spacing w:after="0"/>
              <w:rPr>
                <w:rFonts w:cs="Times New Roman"/>
                <w:noProof/>
                <w:color w:val="auto"/>
                <w:sz w:val="22"/>
              </w:rPr>
            </w:pPr>
            <w:r w:rsidRPr="00327747">
              <w:rPr>
                <w:rFonts w:cs="Times New Roman"/>
                <w:color w:val="auto"/>
                <w:sz w:val="22"/>
              </w:rPr>
              <w:t>TCA</w:t>
            </w:r>
            <w:r w:rsidRPr="00327747">
              <w:rPr>
                <w:rFonts w:cs="Times New Roman"/>
                <w:color w:val="auto"/>
                <w:sz w:val="22"/>
              </w:rPr>
              <w:t>又はアナリティクスをサポートしていますか。サポートしている場合はどの提供者かを明記してください。</w:t>
            </w:r>
          </w:p>
        </w:tc>
      </w:tr>
      <w:tr w:rsidR="00AA0CDF" w:rsidRPr="00327747" w14:paraId="02B79ED1" w14:textId="77777777" w:rsidTr="00D51AC0">
        <w:tc>
          <w:tcPr>
            <w:tcW w:w="1128" w:type="dxa"/>
          </w:tcPr>
          <w:p w14:paraId="2003758F" w14:textId="77777777" w:rsidR="00AA0CDF" w:rsidRPr="00327747" w:rsidRDefault="00AA0CDF" w:rsidP="005F10F0">
            <w:pPr>
              <w:spacing w:after="0"/>
              <w:rPr>
                <w:rFonts w:cs="Times New Roman"/>
                <w:noProof/>
                <w:color w:val="auto"/>
                <w:sz w:val="22"/>
              </w:rPr>
            </w:pPr>
            <w:r w:rsidRPr="00327747">
              <w:rPr>
                <w:rFonts w:cs="Times New Roman"/>
                <w:color w:val="auto"/>
                <w:sz w:val="22"/>
              </w:rPr>
              <w:lastRenderedPageBreak/>
              <w:t>A29</w:t>
            </w:r>
          </w:p>
        </w:tc>
        <w:tc>
          <w:tcPr>
            <w:tcW w:w="7932" w:type="dxa"/>
          </w:tcPr>
          <w:p w14:paraId="3FC1A3D9" w14:textId="77777777" w:rsidR="00AA0CDF" w:rsidRPr="00327747" w:rsidRDefault="00AA0CDF" w:rsidP="005F10F0">
            <w:pPr>
              <w:spacing w:after="0"/>
              <w:rPr>
                <w:rFonts w:eastAsia="Arial" w:cs="Times New Roman"/>
                <w:noProof/>
                <w:color w:val="auto"/>
                <w:sz w:val="22"/>
                <w:lang w:val="en-GB" w:eastAsia="de-CH"/>
              </w:rPr>
            </w:pPr>
          </w:p>
        </w:tc>
      </w:tr>
      <w:tr w:rsidR="00AA0CDF" w:rsidRPr="00327747" w14:paraId="4FD3D7B3" w14:textId="77777777" w:rsidTr="00D51AC0">
        <w:tc>
          <w:tcPr>
            <w:tcW w:w="1128" w:type="dxa"/>
            <w:shd w:val="clear" w:color="auto" w:fill="D9D9D9" w:themeFill="background1" w:themeFillShade="D9"/>
          </w:tcPr>
          <w:p w14:paraId="59546961" w14:textId="77777777" w:rsidR="00AA0CDF" w:rsidRPr="00327747" w:rsidRDefault="00AA0CDF" w:rsidP="005F10F0">
            <w:pPr>
              <w:spacing w:after="0"/>
              <w:rPr>
                <w:rFonts w:cs="Times New Roman"/>
                <w:noProof/>
                <w:color w:val="auto"/>
                <w:sz w:val="22"/>
              </w:rPr>
            </w:pPr>
            <w:r w:rsidRPr="00327747">
              <w:rPr>
                <w:rFonts w:cs="Times New Roman"/>
                <w:color w:val="auto"/>
                <w:sz w:val="22"/>
              </w:rPr>
              <w:t>Q30</w:t>
            </w:r>
          </w:p>
        </w:tc>
        <w:tc>
          <w:tcPr>
            <w:tcW w:w="7932" w:type="dxa"/>
            <w:shd w:val="clear" w:color="auto" w:fill="D9D9D9" w:themeFill="background1" w:themeFillShade="D9"/>
          </w:tcPr>
          <w:p w14:paraId="165B8396" w14:textId="74416601" w:rsidR="00AA0CDF" w:rsidRPr="00327747" w:rsidRDefault="00E22532" w:rsidP="005F10F0">
            <w:pPr>
              <w:spacing w:after="0"/>
              <w:rPr>
                <w:rFonts w:cs="Times New Roman"/>
                <w:noProof/>
                <w:color w:val="auto"/>
                <w:sz w:val="22"/>
              </w:rPr>
            </w:pPr>
            <w:r w:rsidRPr="00327747">
              <w:rPr>
                <w:rFonts w:cs="Times New Roman"/>
                <w:color w:val="auto"/>
                <w:sz w:val="22"/>
              </w:rPr>
              <w:t>貴社</w:t>
            </w:r>
            <w:r w:rsidR="00AA0CDF" w:rsidRPr="00327747">
              <w:rPr>
                <w:rFonts w:cs="Times New Roman"/>
                <w:color w:val="auto"/>
                <w:sz w:val="22"/>
              </w:rPr>
              <w:t>が</w:t>
            </w:r>
            <w:r w:rsidR="00D839CE" w:rsidRPr="00327747">
              <w:rPr>
                <w:rFonts w:cs="Times New Roman"/>
                <w:color w:val="auto"/>
                <w:sz w:val="22"/>
              </w:rPr>
              <w:t>自社</w:t>
            </w:r>
            <w:r w:rsidR="00AA0CDF" w:rsidRPr="00327747">
              <w:rPr>
                <w:rFonts w:cs="Times New Roman"/>
                <w:color w:val="auto"/>
                <w:sz w:val="22"/>
              </w:rPr>
              <w:t>独自のアナリティクスを提供している場合には、関係する測定基準をどのように計算するかを説明してください（</w:t>
            </w:r>
            <w:r w:rsidR="009A60DD">
              <w:rPr>
                <w:rFonts w:cs="Times New Roman" w:hint="eastAsia"/>
                <w:color w:val="auto"/>
                <w:sz w:val="22"/>
              </w:rPr>
              <w:t>ミッドプライス</w:t>
            </w:r>
            <w:r w:rsidR="00AA0CDF" w:rsidRPr="00327747">
              <w:rPr>
                <w:rFonts w:cs="Times New Roman"/>
                <w:color w:val="auto"/>
                <w:sz w:val="22"/>
              </w:rPr>
              <w:t>、リスク移転ベンチマーク等）。</w:t>
            </w:r>
          </w:p>
        </w:tc>
      </w:tr>
      <w:tr w:rsidR="00AA0CDF" w:rsidRPr="00327747" w14:paraId="08202724" w14:textId="77777777" w:rsidTr="00D51AC0">
        <w:tc>
          <w:tcPr>
            <w:tcW w:w="1128" w:type="dxa"/>
          </w:tcPr>
          <w:p w14:paraId="0D06CF70" w14:textId="77777777" w:rsidR="00AA0CDF" w:rsidRPr="00327747" w:rsidRDefault="00AA0CDF" w:rsidP="005F10F0">
            <w:pPr>
              <w:spacing w:after="0"/>
              <w:rPr>
                <w:rFonts w:cs="Times New Roman"/>
                <w:noProof/>
                <w:color w:val="auto"/>
                <w:sz w:val="22"/>
              </w:rPr>
            </w:pPr>
            <w:r w:rsidRPr="00327747">
              <w:rPr>
                <w:rFonts w:cs="Times New Roman"/>
                <w:color w:val="auto"/>
                <w:sz w:val="22"/>
              </w:rPr>
              <w:t>A30</w:t>
            </w:r>
          </w:p>
        </w:tc>
        <w:tc>
          <w:tcPr>
            <w:tcW w:w="7932" w:type="dxa"/>
          </w:tcPr>
          <w:p w14:paraId="5950B442" w14:textId="77777777" w:rsidR="00AA0CDF" w:rsidRPr="00327747" w:rsidRDefault="00AA0CDF" w:rsidP="005F10F0">
            <w:pPr>
              <w:spacing w:after="0"/>
              <w:rPr>
                <w:rFonts w:eastAsia="Arial" w:cs="Times New Roman"/>
                <w:noProof/>
                <w:color w:val="auto"/>
                <w:sz w:val="22"/>
                <w:lang w:val="en-GB" w:eastAsia="de-CH"/>
              </w:rPr>
            </w:pPr>
          </w:p>
        </w:tc>
      </w:tr>
      <w:tr w:rsidR="00AA0CDF" w:rsidRPr="00327747" w14:paraId="2EA66B14" w14:textId="77777777" w:rsidTr="00D51AC0">
        <w:tc>
          <w:tcPr>
            <w:tcW w:w="1128" w:type="dxa"/>
            <w:shd w:val="clear" w:color="auto" w:fill="D9D9D9" w:themeFill="background1" w:themeFillShade="D9"/>
          </w:tcPr>
          <w:p w14:paraId="548A376A" w14:textId="77777777" w:rsidR="00AA0CDF" w:rsidRPr="00327747" w:rsidRDefault="00AA0CDF" w:rsidP="005F10F0">
            <w:pPr>
              <w:spacing w:after="0"/>
              <w:rPr>
                <w:rFonts w:cs="Times New Roman"/>
                <w:noProof/>
                <w:color w:val="auto"/>
                <w:sz w:val="22"/>
              </w:rPr>
            </w:pPr>
            <w:r w:rsidRPr="00327747">
              <w:rPr>
                <w:rFonts w:cs="Times New Roman"/>
                <w:color w:val="auto"/>
                <w:sz w:val="22"/>
              </w:rPr>
              <w:t>Q31</w:t>
            </w:r>
          </w:p>
        </w:tc>
        <w:tc>
          <w:tcPr>
            <w:tcW w:w="7932" w:type="dxa"/>
            <w:shd w:val="clear" w:color="auto" w:fill="D9D9D9" w:themeFill="background1" w:themeFillShade="D9"/>
          </w:tcPr>
          <w:p w14:paraId="557CC535" w14:textId="7A7344C7" w:rsidR="00AA0CDF" w:rsidRPr="00327747" w:rsidRDefault="00E22532" w:rsidP="005F10F0">
            <w:pPr>
              <w:spacing w:after="0"/>
              <w:rPr>
                <w:rFonts w:cs="Times New Roman"/>
                <w:noProof/>
                <w:color w:val="auto"/>
                <w:sz w:val="22"/>
              </w:rPr>
            </w:pPr>
            <w:r w:rsidRPr="00327747">
              <w:rPr>
                <w:rFonts w:cs="Times New Roman"/>
                <w:color w:val="auto"/>
                <w:sz w:val="22"/>
              </w:rPr>
              <w:t>貴社</w:t>
            </w:r>
            <w:r w:rsidR="00AA0CDF" w:rsidRPr="00327747">
              <w:rPr>
                <w:rFonts w:cs="Times New Roman"/>
                <w:color w:val="auto"/>
                <w:sz w:val="22"/>
              </w:rPr>
              <w:t>が自社独自のアナリティクスを提供している場合、それぞれの利用者に提供するデータに違いがありますか。違いがある場合は詳しく説明してください。</w:t>
            </w:r>
          </w:p>
        </w:tc>
      </w:tr>
      <w:tr w:rsidR="00AA0CDF" w:rsidRPr="00327747" w14:paraId="52C6709F" w14:textId="77777777" w:rsidTr="00D51AC0">
        <w:tc>
          <w:tcPr>
            <w:tcW w:w="1128" w:type="dxa"/>
          </w:tcPr>
          <w:p w14:paraId="4166BC87" w14:textId="77777777" w:rsidR="00AA0CDF" w:rsidRPr="00327747" w:rsidRDefault="00AA0CDF" w:rsidP="005F10F0">
            <w:pPr>
              <w:spacing w:after="0"/>
              <w:rPr>
                <w:rFonts w:cs="Times New Roman"/>
                <w:noProof/>
                <w:color w:val="auto"/>
                <w:sz w:val="22"/>
              </w:rPr>
            </w:pPr>
            <w:r w:rsidRPr="00327747">
              <w:rPr>
                <w:rFonts w:cs="Times New Roman"/>
                <w:color w:val="auto"/>
                <w:sz w:val="22"/>
              </w:rPr>
              <w:t>A31</w:t>
            </w:r>
          </w:p>
        </w:tc>
        <w:tc>
          <w:tcPr>
            <w:tcW w:w="7932" w:type="dxa"/>
          </w:tcPr>
          <w:p w14:paraId="1D5B4DDA" w14:textId="77777777" w:rsidR="00AA0CDF" w:rsidRPr="00327747" w:rsidRDefault="00AA0CDF" w:rsidP="005F10F0">
            <w:pPr>
              <w:spacing w:after="0"/>
              <w:rPr>
                <w:rFonts w:eastAsia="Arial" w:cs="Times New Roman"/>
                <w:noProof/>
                <w:color w:val="auto"/>
                <w:sz w:val="22"/>
                <w:lang w:val="en-GB" w:eastAsia="de-CH"/>
              </w:rPr>
            </w:pPr>
          </w:p>
        </w:tc>
      </w:tr>
      <w:tr w:rsidR="00AA0CDF" w:rsidRPr="00327747" w14:paraId="4CF59082" w14:textId="77777777" w:rsidTr="00D51AC0">
        <w:tc>
          <w:tcPr>
            <w:tcW w:w="9060" w:type="dxa"/>
            <w:gridSpan w:val="2"/>
            <w:shd w:val="clear" w:color="auto" w:fill="A6A6A6" w:themeFill="background1" w:themeFillShade="A6"/>
          </w:tcPr>
          <w:p w14:paraId="73B6F583" w14:textId="3FA5A137" w:rsidR="00AA0CDF" w:rsidRPr="00327747" w:rsidRDefault="00C86B87" w:rsidP="005F10F0">
            <w:pPr>
              <w:spacing w:before="120"/>
              <w:rPr>
                <w:rFonts w:cs="Times New Roman"/>
                <w:b/>
                <w:noProof/>
                <w:color w:val="auto"/>
                <w:sz w:val="22"/>
              </w:rPr>
            </w:pPr>
            <w:r>
              <w:rPr>
                <w:rFonts w:cs="Times New Roman" w:hint="eastAsia"/>
                <w:b/>
                <w:color w:val="auto"/>
                <w:sz w:val="22"/>
              </w:rPr>
              <w:t>スワップ</w:t>
            </w:r>
          </w:p>
        </w:tc>
      </w:tr>
      <w:tr w:rsidR="00AA0CDF" w:rsidRPr="00327747" w14:paraId="6D3C2FCF" w14:textId="77777777" w:rsidTr="00D51AC0">
        <w:tc>
          <w:tcPr>
            <w:tcW w:w="9060" w:type="dxa"/>
            <w:gridSpan w:val="2"/>
          </w:tcPr>
          <w:p w14:paraId="03B5B70D" w14:textId="69AD0C8F" w:rsidR="00AA0CDF" w:rsidRPr="00327747" w:rsidRDefault="00AA0CDF" w:rsidP="00D971DC">
            <w:pPr>
              <w:spacing w:before="120"/>
              <w:rPr>
                <w:rFonts w:cs="Times New Roman"/>
                <w:i/>
                <w:noProof/>
                <w:color w:val="auto"/>
                <w:sz w:val="22"/>
              </w:rPr>
            </w:pPr>
            <w:r w:rsidRPr="00327747">
              <w:rPr>
                <w:rFonts w:cs="Times New Roman"/>
                <w:i/>
                <w:color w:val="auto"/>
                <w:sz w:val="22"/>
              </w:rPr>
              <w:t>アルゴリズム利用者は、</w:t>
            </w:r>
            <w:r w:rsidRPr="00327747">
              <w:rPr>
                <w:rFonts w:cs="Times New Roman"/>
                <w:i/>
                <w:color w:val="auto"/>
                <w:sz w:val="22"/>
              </w:rPr>
              <w:t>1</w:t>
            </w:r>
            <w:r w:rsidRPr="00327747">
              <w:rPr>
                <w:rFonts w:cs="Times New Roman"/>
                <w:i/>
                <w:color w:val="auto"/>
                <w:sz w:val="22"/>
              </w:rPr>
              <w:t>日又は</w:t>
            </w:r>
            <w:r w:rsidRPr="00327747">
              <w:rPr>
                <w:rFonts w:cs="Times New Roman"/>
                <w:i/>
                <w:color w:val="auto"/>
                <w:sz w:val="22"/>
              </w:rPr>
              <w:t>2</w:t>
            </w:r>
            <w:r w:rsidRPr="00327747">
              <w:rPr>
                <w:rFonts w:cs="Times New Roman"/>
                <w:i/>
                <w:color w:val="auto"/>
                <w:sz w:val="22"/>
              </w:rPr>
              <w:t>日以上先の</w:t>
            </w:r>
            <w:r w:rsidR="009A60DD">
              <w:rPr>
                <w:rFonts w:cs="Times New Roman" w:hint="eastAsia"/>
                <w:i/>
                <w:color w:val="auto"/>
                <w:sz w:val="22"/>
              </w:rPr>
              <w:t>受渡日</w:t>
            </w:r>
            <w:r w:rsidRPr="00327747">
              <w:rPr>
                <w:rFonts w:cs="Times New Roman"/>
                <w:i/>
                <w:color w:val="auto"/>
                <w:sz w:val="22"/>
              </w:rPr>
              <w:t>にアルゴリズム</w:t>
            </w:r>
            <w:r w:rsidR="009A60DD">
              <w:rPr>
                <w:rFonts w:cs="Times New Roman" w:hint="eastAsia"/>
                <w:i/>
                <w:color w:val="auto"/>
                <w:sz w:val="22"/>
              </w:rPr>
              <w:t>執行</w:t>
            </w:r>
            <w:r w:rsidRPr="00327747">
              <w:rPr>
                <w:rFonts w:cs="Times New Roman"/>
                <w:i/>
                <w:color w:val="auto"/>
                <w:sz w:val="22"/>
              </w:rPr>
              <w:t>の</w:t>
            </w:r>
            <w:r w:rsidR="009A60DD">
              <w:rPr>
                <w:rFonts w:cs="Times New Roman" w:hint="eastAsia"/>
                <w:i/>
                <w:color w:val="auto"/>
                <w:sz w:val="22"/>
              </w:rPr>
              <w:t>全額</w:t>
            </w:r>
            <w:r w:rsidRPr="00327747">
              <w:rPr>
                <w:rFonts w:cs="Times New Roman"/>
                <w:i/>
                <w:color w:val="auto"/>
                <w:sz w:val="22"/>
              </w:rPr>
              <w:t>又は一部</w:t>
            </w:r>
            <w:r w:rsidR="009A60DD">
              <w:rPr>
                <w:rFonts w:cs="Times New Roman" w:hint="eastAsia"/>
                <w:i/>
                <w:color w:val="auto"/>
                <w:sz w:val="22"/>
              </w:rPr>
              <w:t>金額</w:t>
            </w:r>
            <w:r w:rsidRPr="00327747">
              <w:rPr>
                <w:rFonts w:cs="Times New Roman"/>
                <w:i/>
                <w:color w:val="auto"/>
                <w:sz w:val="22"/>
              </w:rPr>
              <w:t>を</w:t>
            </w:r>
            <w:r w:rsidR="009A60DD">
              <w:rPr>
                <w:rFonts w:cs="Times New Roman" w:hint="eastAsia"/>
                <w:i/>
                <w:color w:val="auto"/>
                <w:sz w:val="22"/>
              </w:rPr>
              <w:t>ロールし</w:t>
            </w:r>
            <w:r w:rsidRPr="00327747">
              <w:rPr>
                <w:rFonts w:cs="Times New Roman"/>
                <w:i/>
                <w:color w:val="auto"/>
                <w:sz w:val="22"/>
              </w:rPr>
              <w:t>なければならない場合がある。</w:t>
            </w:r>
            <w:r w:rsidR="009A60DD">
              <w:rPr>
                <w:rFonts w:cs="Times New Roman" w:hint="eastAsia"/>
                <w:i/>
                <w:color w:val="auto"/>
                <w:sz w:val="22"/>
              </w:rPr>
              <w:t>ロール</w:t>
            </w:r>
            <w:r w:rsidRPr="00327747">
              <w:rPr>
                <w:rFonts w:cs="Times New Roman"/>
                <w:i/>
                <w:color w:val="auto"/>
                <w:sz w:val="22"/>
              </w:rPr>
              <w:t>がアルゴリズム</w:t>
            </w:r>
            <w:r w:rsidR="007F51E7">
              <w:rPr>
                <w:rFonts w:cs="Times New Roman" w:hint="eastAsia"/>
                <w:i/>
                <w:color w:val="auto"/>
                <w:sz w:val="22"/>
              </w:rPr>
              <w:t>の</w:t>
            </w:r>
            <w:r w:rsidRPr="00327747">
              <w:rPr>
                <w:rFonts w:cs="Times New Roman"/>
                <w:i/>
                <w:color w:val="auto"/>
                <w:sz w:val="22"/>
              </w:rPr>
              <w:t>提供者のもとで執行される場合には、個々のスワップ価格が有利であるか否か、及び秘匿性を有する可能性のあるオーダー情報が開示されるか否かを理解することが重要である。例えば、スワップトレーダーは、アルゴリズム</w:t>
            </w:r>
            <w:r w:rsidR="00D971DC">
              <w:rPr>
                <w:rFonts w:cs="Times New Roman" w:hint="eastAsia"/>
                <w:i/>
                <w:color w:val="auto"/>
                <w:sz w:val="22"/>
              </w:rPr>
              <w:t>執行のサイド</w:t>
            </w:r>
            <w:r w:rsidRPr="00327747">
              <w:rPr>
                <w:rFonts w:cs="Times New Roman"/>
                <w:i/>
                <w:color w:val="auto"/>
                <w:sz w:val="22"/>
              </w:rPr>
              <w:t>を知っているか、あるいはツーウェイ</w:t>
            </w:r>
            <w:r w:rsidRPr="00327747">
              <w:rPr>
                <w:rFonts w:cs="Times New Roman"/>
                <w:i/>
                <w:color w:val="auto"/>
                <w:sz w:val="22"/>
              </w:rPr>
              <w:t>RFQ</w:t>
            </w:r>
            <w:r w:rsidR="00D971DC">
              <w:rPr>
                <w:rFonts w:cs="Times New Roman" w:hint="eastAsia"/>
                <w:i/>
                <w:color w:val="auto"/>
                <w:sz w:val="22"/>
              </w:rPr>
              <w:t>として</w:t>
            </w:r>
            <w:r w:rsidRPr="00327747">
              <w:rPr>
                <w:rFonts w:cs="Times New Roman"/>
                <w:i/>
                <w:color w:val="auto"/>
                <w:sz w:val="22"/>
              </w:rPr>
              <w:t>受け取るか。さらに、スワップトレーダーは、</w:t>
            </w:r>
            <w:r w:rsidR="00D971DC">
              <w:rPr>
                <w:rFonts w:cs="Times New Roman" w:hint="eastAsia"/>
                <w:i/>
                <w:color w:val="auto"/>
                <w:sz w:val="22"/>
              </w:rPr>
              <w:t>既にスポット約定済みのものに対して</w:t>
            </w:r>
            <w:r w:rsidRPr="00327747">
              <w:rPr>
                <w:rFonts w:cs="Times New Roman"/>
                <w:i/>
                <w:color w:val="auto"/>
                <w:sz w:val="22"/>
              </w:rPr>
              <w:t>クオートしていることを知っているか、あるいは他</w:t>
            </w:r>
            <w:r w:rsidR="00E22532" w:rsidRPr="00327747">
              <w:rPr>
                <w:rFonts w:cs="Times New Roman"/>
                <w:i/>
                <w:color w:val="auto"/>
                <w:sz w:val="22"/>
              </w:rPr>
              <w:t>の銀行</w:t>
            </w:r>
            <w:r w:rsidRPr="00327747">
              <w:rPr>
                <w:rFonts w:cs="Times New Roman"/>
                <w:i/>
                <w:color w:val="auto"/>
                <w:sz w:val="22"/>
              </w:rPr>
              <w:t>と</w:t>
            </w:r>
            <w:r w:rsidR="00D971DC">
              <w:rPr>
                <w:rFonts w:cs="Times New Roman" w:hint="eastAsia"/>
                <w:i/>
                <w:color w:val="auto"/>
                <w:sz w:val="22"/>
              </w:rPr>
              <w:t>のコンペティションでの</w:t>
            </w:r>
            <w:r w:rsidRPr="00327747">
              <w:rPr>
                <w:rFonts w:cs="Times New Roman"/>
                <w:i/>
                <w:color w:val="auto"/>
                <w:sz w:val="22"/>
              </w:rPr>
              <w:t>RFQ</w:t>
            </w:r>
            <w:r w:rsidRPr="00327747">
              <w:rPr>
                <w:rFonts w:cs="Times New Roman"/>
                <w:i/>
                <w:color w:val="auto"/>
                <w:sz w:val="22"/>
              </w:rPr>
              <w:t>と同じように見えるのか。</w:t>
            </w:r>
          </w:p>
        </w:tc>
      </w:tr>
      <w:tr w:rsidR="00AA0CDF" w:rsidRPr="00327747" w14:paraId="3676B102" w14:textId="77777777" w:rsidTr="00D51AC0">
        <w:tc>
          <w:tcPr>
            <w:tcW w:w="1128" w:type="dxa"/>
            <w:shd w:val="clear" w:color="auto" w:fill="D9D9D9" w:themeFill="background1" w:themeFillShade="D9"/>
          </w:tcPr>
          <w:p w14:paraId="3902F9FB" w14:textId="77777777" w:rsidR="00AA0CDF" w:rsidRPr="00327747" w:rsidRDefault="00AA0CDF" w:rsidP="005F10F0">
            <w:pPr>
              <w:spacing w:after="0"/>
              <w:rPr>
                <w:rFonts w:cs="Times New Roman"/>
                <w:noProof/>
                <w:color w:val="auto"/>
                <w:sz w:val="22"/>
              </w:rPr>
            </w:pPr>
            <w:r w:rsidRPr="00327747">
              <w:rPr>
                <w:rFonts w:cs="Times New Roman"/>
                <w:color w:val="auto"/>
                <w:sz w:val="22"/>
              </w:rPr>
              <w:t>Q32</w:t>
            </w:r>
          </w:p>
        </w:tc>
        <w:tc>
          <w:tcPr>
            <w:tcW w:w="7932" w:type="dxa"/>
            <w:shd w:val="clear" w:color="auto" w:fill="D9D9D9" w:themeFill="background1" w:themeFillShade="D9"/>
          </w:tcPr>
          <w:p w14:paraId="423CEDAC" w14:textId="3F07C44B" w:rsidR="00AA0CDF" w:rsidRPr="00327747" w:rsidRDefault="00AA0CDF" w:rsidP="00415DA2">
            <w:pPr>
              <w:spacing w:after="0"/>
              <w:rPr>
                <w:rFonts w:cs="Times New Roman"/>
                <w:noProof/>
                <w:color w:val="auto"/>
                <w:sz w:val="22"/>
              </w:rPr>
            </w:pPr>
            <w:r w:rsidRPr="00327747">
              <w:rPr>
                <w:rFonts w:cs="Times New Roman"/>
                <w:color w:val="auto"/>
                <w:sz w:val="22"/>
              </w:rPr>
              <w:t>アルゴリズムオーダーからスワッププライシングの要請があった場合、</w:t>
            </w:r>
            <w:r w:rsidRPr="00327747">
              <w:rPr>
                <w:rFonts w:cs="Times New Roman" w:hint="eastAsia"/>
                <w:color w:val="auto"/>
                <w:sz w:val="22"/>
              </w:rPr>
              <w:t>STIRT</w:t>
            </w:r>
            <w:r w:rsidRPr="00327747">
              <w:rPr>
                <w:rFonts w:cs="Times New Roman"/>
                <w:color w:val="auto"/>
                <w:sz w:val="22"/>
              </w:rPr>
              <w:t>デスクにどのような情報が提供されますか。</w:t>
            </w:r>
          </w:p>
        </w:tc>
      </w:tr>
      <w:tr w:rsidR="00AA0CDF" w:rsidRPr="00327747" w14:paraId="5C99EBB7" w14:textId="77777777" w:rsidTr="00D51AC0">
        <w:tc>
          <w:tcPr>
            <w:tcW w:w="1128" w:type="dxa"/>
          </w:tcPr>
          <w:p w14:paraId="0271652F" w14:textId="77777777" w:rsidR="00AA0CDF" w:rsidRPr="00327747" w:rsidRDefault="00AA0CDF" w:rsidP="005F10F0">
            <w:pPr>
              <w:spacing w:after="0"/>
              <w:rPr>
                <w:rFonts w:cs="Times New Roman"/>
                <w:noProof/>
                <w:color w:val="auto"/>
                <w:sz w:val="22"/>
              </w:rPr>
            </w:pPr>
            <w:r w:rsidRPr="00327747">
              <w:rPr>
                <w:rFonts w:cs="Times New Roman"/>
                <w:color w:val="auto"/>
                <w:sz w:val="22"/>
              </w:rPr>
              <w:t>A32</w:t>
            </w:r>
          </w:p>
        </w:tc>
        <w:tc>
          <w:tcPr>
            <w:tcW w:w="7932" w:type="dxa"/>
          </w:tcPr>
          <w:p w14:paraId="53436C2D" w14:textId="77777777" w:rsidR="00AA0CDF" w:rsidRPr="00327747" w:rsidRDefault="00AA0CDF" w:rsidP="005F10F0">
            <w:pPr>
              <w:spacing w:after="0"/>
              <w:rPr>
                <w:rFonts w:eastAsia="Arial" w:cs="Times New Roman"/>
                <w:noProof/>
                <w:color w:val="auto"/>
                <w:sz w:val="22"/>
                <w:lang w:val="en-GB" w:eastAsia="de-CH"/>
              </w:rPr>
            </w:pPr>
          </w:p>
        </w:tc>
      </w:tr>
    </w:tbl>
    <w:p w14:paraId="18662603" w14:textId="38F0E945" w:rsidR="00F37FF5" w:rsidRPr="00327747" w:rsidRDefault="00F37FF5" w:rsidP="00F37FF5">
      <w:pPr>
        <w:spacing w:after="0"/>
        <w:rPr>
          <w:rFonts w:eastAsia="Arial" w:cs="Times New Roman"/>
          <w:noProof/>
          <w:color w:val="auto"/>
          <w:sz w:val="22"/>
          <w:lang w:val="en-GB" w:eastAsia="de-CH"/>
        </w:rPr>
      </w:pPr>
    </w:p>
    <w:sectPr w:rsidR="00F37FF5" w:rsidRPr="00327747" w:rsidSect="00D51AC0">
      <w:headerReference w:type="default" r:id="rId11"/>
      <w:footerReference w:type="default" r:id="rId12"/>
      <w:footnotePr>
        <w:numRestart w:val="eachSect"/>
      </w:footnotePr>
      <w:type w:val="continuous"/>
      <w:pgSz w:w="11906" w:h="16838" w:code="9"/>
      <w:pgMar w:top="993" w:right="1134" w:bottom="1135" w:left="1418"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91E69" w14:textId="77777777" w:rsidR="000149E9" w:rsidRDefault="000149E9" w:rsidP="00DA3D03">
      <w:pPr>
        <w:spacing w:after="0" w:line="240" w:lineRule="auto"/>
      </w:pPr>
      <w:r>
        <w:separator/>
      </w:r>
    </w:p>
  </w:endnote>
  <w:endnote w:type="continuationSeparator" w:id="0">
    <w:p w14:paraId="7CE84D95" w14:textId="77777777" w:rsidR="000149E9" w:rsidRDefault="000149E9" w:rsidP="00DA3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791118369"/>
      <w:docPartObj>
        <w:docPartGallery w:val="Page Numbers (Bottom of Page)"/>
        <w:docPartUnique/>
      </w:docPartObj>
    </w:sdtPr>
    <w:sdtEndPr>
      <w:rPr>
        <w:noProof/>
      </w:rPr>
    </w:sdtEndPr>
    <w:sdtContent>
      <w:p w14:paraId="7DA666FC" w14:textId="1ECB4E5C" w:rsidR="00BC3D4B" w:rsidRPr="001145B6" w:rsidRDefault="00D971DC" w:rsidP="00866D67">
        <w:pPr>
          <w:pStyle w:val="a5"/>
          <w:jc w:val="right"/>
          <w:rPr>
            <w:rFonts w:ascii="Arial" w:hAnsi="Arial" w:cs="Arial"/>
          </w:rPr>
        </w:pPr>
        <w:r>
          <w:rPr>
            <w:rFonts w:ascii="Arial" w:hAnsi="Arial" w:cs="Arial" w:hint="eastAsia"/>
            <w:noProof/>
            <w:lang w:val="en-US"/>
          </w:rPr>
          <mc:AlternateContent>
            <mc:Choice Requires="wps">
              <w:drawing>
                <wp:anchor distT="0" distB="0" distL="114300" distR="114300" simplePos="0" relativeHeight="251659264" behindDoc="0" locked="0" layoutInCell="0" allowOverlap="1" wp14:anchorId="3C79171F" wp14:editId="202CA041">
                  <wp:simplePos x="0" y="0"/>
                  <wp:positionH relativeFrom="page">
                    <wp:posOffset>0</wp:posOffset>
                  </wp:positionH>
                  <wp:positionV relativeFrom="page">
                    <wp:posOffset>10234930</wp:posOffset>
                  </wp:positionV>
                  <wp:extent cx="7560310" cy="266700"/>
                  <wp:effectExtent l="0" t="0" r="0" b="0"/>
                  <wp:wrapNone/>
                  <wp:docPr id="1" name="MSIPCMad154a288f2fb67d2fee429e" descr="{&quot;HashCode&quot;:-35746754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A06DA3" w14:textId="4A8F715B" w:rsidR="00D971DC" w:rsidRPr="00D971DC" w:rsidRDefault="00D971DC" w:rsidP="00D971DC">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79171F" id="_x0000_t202" coordsize="21600,21600" o:spt="202" path="m,l,21600r21600,l21600,xe">
                  <v:stroke joinstyle="miter"/>
                  <v:path gradientshapeok="t" o:connecttype="rect"/>
                </v:shapetype>
                <v:shape id="MSIPCMad154a288f2fb67d2fee429e" o:spid="_x0000_s1026" type="#_x0000_t202" alt="{&quot;HashCode&quot;:-357467542,&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" o:allowincell="f" filled="f" stroked="f" strokeweight=".5pt">
                  <v:textbox inset=",0,,0">
                    <w:txbxContent>
                      <w:p w14:paraId="12A06DA3" w14:textId="4A8F715B" w:rsidR="00D971DC" w:rsidRPr="00D971DC" w:rsidRDefault="00D971DC" w:rsidP="00D971DC">
                        <w:pPr>
                          <w:spacing w:after="0"/>
                          <w:jc w:val="center"/>
                          <w:rPr>
                            <w:rFonts w:ascii="Calibri" w:hAnsi="Calibri"/>
                            <w:color w:val="000000"/>
                            <w:sz w:val="20"/>
                          </w:rPr>
                        </w:pPr>
                      </w:p>
                    </w:txbxContent>
                  </v:textbox>
                  <w10:wrap anchorx="page" anchory="page"/>
                </v:shape>
              </w:pict>
            </mc:Fallback>
          </mc:AlternateContent>
        </w:r>
        <w:r w:rsidR="00BC3D4B" w:rsidRPr="001145B6">
          <w:rPr>
            <w:rFonts w:ascii="Arial" w:hAnsi="Arial" w:cs="Arial" w:hint="eastAsia"/>
          </w:rPr>
          <w:fldChar w:fldCharType="begin"/>
        </w:r>
        <w:r w:rsidR="00BC3D4B" w:rsidRPr="001145B6">
          <w:rPr>
            <w:rFonts w:ascii="Arial" w:hAnsi="Arial" w:cs="Arial" w:hint="eastAsia"/>
          </w:rPr>
          <w:instrText xml:space="preserve"> PAGE   \* MERGEFORMAT </w:instrText>
        </w:r>
        <w:r w:rsidR="00BC3D4B" w:rsidRPr="001145B6">
          <w:rPr>
            <w:rFonts w:ascii="Arial" w:hAnsi="Arial" w:cs="Arial" w:hint="eastAsia"/>
          </w:rPr>
          <w:fldChar w:fldCharType="separate"/>
        </w:r>
        <w:r w:rsidR="00361005">
          <w:rPr>
            <w:rFonts w:ascii="Arial" w:hAnsi="Arial" w:cs="Arial"/>
            <w:noProof/>
          </w:rPr>
          <w:t>1</w:t>
        </w:r>
        <w:r w:rsidR="00BC3D4B" w:rsidRPr="001145B6">
          <w:rPr>
            <w:rFonts w:ascii="Arial" w:hAnsi="Arial" w:cs="Arial" w:hint="eastAsia"/>
          </w:rPr>
          <w:fldChar w:fldCharType="end"/>
        </w:r>
      </w:p>
    </w:sdtContent>
  </w:sdt>
  <w:p w14:paraId="73C9D08C" w14:textId="77777777" w:rsidR="00BC3D4B" w:rsidRDefault="00BC3D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CACEC" w14:textId="77777777" w:rsidR="000149E9" w:rsidRPr="00006CD1" w:rsidRDefault="000149E9" w:rsidP="00A60578">
      <w:pPr>
        <w:pStyle w:val="a5"/>
        <w:rPr>
          <w:sz w:val="6"/>
          <w:szCs w:val="6"/>
        </w:rPr>
      </w:pPr>
      <w:r>
        <w:separator/>
      </w:r>
    </w:p>
  </w:footnote>
  <w:footnote w:type="continuationSeparator" w:id="0">
    <w:p w14:paraId="7131702A" w14:textId="77777777" w:rsidR="000149E9" w:rsidRDefault="000149E9" w:rsidP="00DA3D03">
      <w:pPr>
        <w:spacing w:after="0" w:line="240" w:lineRule="auto"/>
      </w:pPr>
      <w:r>
        <w:continuationSeparator/>
      </w:r>
    </w:p>
  </w:footnote>
  <w:footnote w:id="1">
    <w:p w14:paraId="55A15232" w14:textId="287D2577" w:rsidR="00E353D8" w:rsidRPr="0091454F" w:rsidRDefault="00E353D8" w:rsidP="00E353D8">
      <w:pPr>
        <w:pStyle w:val="a9"/>
        <w:rPr>
          <w:rFonts w:cs="Times New Roman"/>
        </w:rPr>
      </w:pPr>
      <w:r w:rsidRPr="0091454F">
        <w:rPr>
          <w:rStyle w:val="ab"/>
          <w:rFonts w:cs="Times New Roman"/>
        </w:rPr>
        <w:footnoteRef/>
      </w:r>
      <w:hyperlink r:id="rId1" w:history="1">
        <w:r w:rsidRPr="0091454F">
          <w:rPr>
            <w:rStyle w:val="af3"/>
            <w:rFonts w:cs="Times New Roman"/>
          </w:rPr>
          <w:t>FX execution algorithms and market functioning</w:t>
        </w:r>
      </w:hyperlink>
      <w:r w:rsidRPr="0091454F">
        <w:rPr>
          <w:rFonts w:cs="Times New Roman" w:hint="eastAsia"/>
        </w:rPr>
        <w:t>（為替市場における執行アルゴリズムと市場機能）の</w:t>
      </w:r>
      <w:r w:rsidRPr="0091454F">
        <w:rPr>
          <w:rFonts w:cs="Times New Roman"/>
        </w:rPr>
        <w:t>2.1</w:t>
      </w:r>
      <w:r w:rsidRPr="0091454F">
        <w:rPr>
          <w:rFonts w:cs="Times New Roman" w:hint="eastAsia"/>
        </w:rPr>
        <w:t>項にある「</w:t>
      </w:r>
      <w:r w:rsidRPr="0091454F">
        <w:rPr>
          <w:rFonts w:cs="Times New Roman"/>
        </w:rPr>
        <w:t>algo archetypes</w:t>
      </w:r>
      <w:r w:rsidRPr="0091454F">
        <w:rPr>
          <w:rFonts w:cs="Times New Roman" w:hint="eastAsia"/>
        </w:rPr>
        <w:t>（アルゴリズムのアーキタイプ）」の詳しい説明が参考になるだろう。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5EDC4" w14:textId="39117EFE" w:rsidR="00BC3D4B" w:rsidRDefault="00BC3D4B" w:rsidP="00443C96">
    <w:pPr>
      <w:pStyle w:val="a3"/>
      <w:jc w:val="right"/>
    </w:pPr>
    <w:r>
      <w:rPr>
        <w:rFonts w:hint="eastAsia"/>
        <w:noProof/>
        <w:lang w:val="en-US"/>
      </w:rPr>
      <w:drawing>
        <wp:inline distT="0" distB="0" distL="0" distR="0" wp14:anchorId="61E6882C" wp14:editId="21579C3C">
          <wp:extent cx="2916555" cy="167640"/>
          <wp:effectExtent l="0" t="0" r="0" b="381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6555" cy="167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211AF"/>
    <w:multiLevelType w:val="multilevel"/>
    <w:tmpl w:val="0BE6C0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400931"/>
    <w:multiLevelType w:val="hybridMultilevel"/>
    <w:tmpl w:val="A4668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4B7D63"/>
    <w:multiLevelType w:val="multilevel"/>
    <w:tmpl w:val="0BE6C038"/>
    <w:numStyleLink w:val="SNB12"/>
  </w:abstractNum>
  <w:abstractNum w:abstractNumId="3" w15:restartNumberingAfterBreak="0">
    <w:nsid w:val="0E797D9B"/>
    <w:multiLevelType w:val="multilevel"/>
    <w:tmpl w:val="0BE6C038"/>
    <w:numStyleLink w:val="SNB12"/>
  </w:abstractNum>
  <w:abstractNum w:abstractNumId="4" w15:restartNumberingAfterBreak="0">
    <w:nsid w:val="139B449B"/>
    <w:multiLevelType w:val="multilevel"/>
    <w:tmpl w:val="0BE6C038"/>
    <w:numStyleLink w:val="SNB12"/>
  </w:abstractNum>
  <w:abstractNum w:abstractNumId="5" w15:restartNumberingAfterBreak="0">
    <w:nsid w:val="16E20703"/>
    <w:multiLevelType w:val="multilevel"/>
    <w:tmpl w:val="0BE6C038"/>
    <w:numStyleLink w:val="SNB12"/>
  </w:abstractNum>
  <w:abstractNum w:abstractNumId="6" w15:restartNumberingAfterBreak="0">
    <w:nsid w:val="1DF0386B"/>
    <w:multiLevelType w:val="multilevel"/>
    <w:tmpl w:val="0BE6C038"/>
    <w:numStyleLink w:val="SNB12"/>
  </w:abstractNum>
  <w:abstractNum w:abstractNumId="7" w15:restartNumberingAfterBreak="0">
    <w:nsid w:val="1EEA2D98"/>
    <w:multiLevelType w:val="multilevel"/>
    <w:tmpl w:val="0BE6C038"/>
    <w:numStyleLink w:val="SNB12"/>
  </w:abstractNum>
  <w:abstractNum w:abstractNumId="8" w15:restartNumberingAfterBreak="0">
    <w:nsid w:val="21155DC1"/>
    <w:multiLevelType w:val="multilevel"/>
    <w:tmpl w:val="0BE6C038"/>
    <w:numStyleLink w:val="SNB12"/>
  </w:abstractNum>
  <w:abstractNum w:abstractNumId="9" w15:restartNumberingAfterBreak="0">
    <w:nsid w:val="21661046"/>
    <w:multiLevelType w:val="multilevel"/>
    <w:tmpl w:val="2FB45432"/>
    <w:lvl w:ilvl="0">
      <w:start w:val="1"/>
      <w:numFmt w:val="bullet"/>
      <w:lvlText w:val=""/>
      <w:lvlJc w:val="left"/>
      <w:pPr>
        <w:ind w:left="170" w:hanging="170"/>
      </w:pPr>
      <w:rPr>
        <w:rFonts w:ascii="Symbol" w:hAnsi="Symbol" w:hint="default"/>
        <w:b w:val="0"/>
        <w:i w:val="0"/>
        <w:sz w:val="24"/>
      </w:rPr>
    </w:lvl>
    <w:lvl w:ilvl="1">
      <w:start w:val="1"/>
      <w:numFmt w:val="bullet"/>
      <w:suff w:val="space"/>
      <w:lvlText w:val="-"/>
      <w:lvlJc w:val="left"/>
      <w:pPr>
        <w:ind w:left="340" w:hanging="170"/>
      </w:pPr>
      <w:rPr>
        <w:rFonts w:ascii="Times New Roman" w:hAnsi="Times New Roman" w:cs="Times New Roman" w:hint="default"/>
      </w:rPr>
    </w:lvl>
    <w:lvl w:ilvl="2">
      <w:start w:val="1"/>
      <w:numFmt w:val="bullet"/>
      <w:suff w:val="space"/>
      <w:lvlText w:val="-"/>
      <w:lvlJc w:val="left"/>
      <w:pPr>
        <w:ind w:left="510" w:hanging="170"/>
      </w:pPr>
      <w:rPr>
        <w:rFonts w:ascii="Times New Roman" w:hAnsi="Times New Roman" w:cs="Times New Roman" w:hint="default"/>
      </w:rPr>
    </w:lvl>
    <w:lvl w:ilvl="3">
      <w:start w:val="1"/>
      <w:numFmt w:val="bullet"/>
      <w:suff w:val="space"/>
      <w:lvlText w:val="-"/>
      <w:lvlJc w:val="left"/>
      <w:pPr>
        <w:ind w:left="680" w:hanging="170"/>
      </w:pPr>
      <w:rPr>
        <w:rFonts w:ascii="Times New Roman" w:hAnsi="Times New Roman" w:cs="Times New Roman" w:hint="default"/>
      </w:rPr>
    </w:lvl>
    <w:lvl w:ilvl="4">
      <w:start w:val="1"/>
      <w:numFmt w:val="bullet"/>
      <w:suff w:val="space"/>
      <w:lvlText w:val="-"/>
      <w:lvlJc w:val="left"/>
      <w:pPr>
        <w:ind w:left="850" w:hanging="170"/>
      </w:pPr>
      <w:rPr>
        <w:rFonts w:ascii="Times New Roman" w:hAnsi="Times New Roman" w:cs="Times New Roman" w:hint="default"/>
      </w:rPr>
    </w:lvl>
    <w:lvl w:ilvl="5">
      <w:start w:val="1"/>
      <w:numFmt w:val="bullet"/>
      <w:suff w:val="space"/>
      <w:lvlText w:val="-"/>
      <w:lvlJc w:val="left"/>
      <w:pPr>
        <w:ind w:left="1020" w:hanging="170"/>
      </w:pPr>
      <w:rPr>
        <w:rFonts w:ascii="Times New Roman" w:hAnsi="Times New Roman" w:cs="Times New Roman" w:hint="default"/>
      </w:rPr>
    </w:lvl>
    <w:lvl w:ilvl="6">
      <w:start w:val="1"/>
      <w:numFmt w:val="bullet"/>
      <w:suff w:val="space"/>
      <w:lvlText w:val="-"/>
      <w:lvlJc w:val="left"/>
      <w:pPr>
        <w:ind w:left="1190" w:hanging="170"/>
      </w:pPr>
      <w:rPr>
        <w:rFonts w:ascii="Times New Roman" w:hAnsi="Times New Roman" w:cs="Times New Roman" w:hint="default"/>
      </w:rPr>
    </w:lvl>
    <w:lvl w:ilvl="7">
      <w:start w:val="1"/>
      <w:numFmt w:val="bullet"/>
      <w:suff w:val="space"/>
      <w:lvlText w:val="-"/>
      <w:lvlJc w:val="left"/>
      <w:pPr>
        <w:ind w:left="1360" w:hanging="170"/>
      </w:pPr>
      <w:rPr>
        <w:rFonts w:ascii="Times New Roman" w:hAnsi="Times New Roman" w:cs="Times New Roman" w:hint="default"/>
      </w:rPr>
    </w:lvl>
    <w:lvl w:ilvl="8">
      <w:start w:val="1"/>
      <w:numFmt w:val="bullet"/>
      <w:suff w:val="space"/>
      <w:lvlText w:val="-"/>
      <w:lvlJc w:val="left"/>
      <w:pPr>
        <w:ind w:left="1530" w:hanging="170"/>
      </w:pPr>
      <w:rPr>
        <w:rFonts w:ascii="Times New Roman" w:hAnsi="Times New Roman" w:cs="Times New Roman" w:hint="default"/>
      </w:rPr>
    </w:lvl>
  </w:abstractNum>
  <w:abstractNum w:abstractNumId="10" w15:restartNumberingAfterBreak="0">
    <w:nsid w:val="27B90D12"/>
    <w:multiLevelType w:val="multilevel"/>
    <w:tmpl w:val="0BE6C038"/>
    <w:numStyleLink w:val="SNB12"/>
  </w:abstractNum>
  <w:abstractNum w:abstractNumId="11" w15:restartNumberingAfterBreak="0">
    <w:nsid w:val="2C4E5ABA"/>
    <w:multiLevelType w:val="multilevel"/>
    <w:tmpl w:val="0BE6C038"/>
    <w:styleLink w:val="SNB12"/>
    <w:lvl w:ilvl="0">
      <w:start w:val="1"/>
      <w:numFmt w:val="bullet"/>
      <w:suff w:val="space"/>
      <w:lvlText w:val="-"/>
      <w:lvlJc w:val="left"/>
      <w:pPr>
        <w:ind w:left="170" w:hanging="170"/>
      </w:pPr>
      <w:rPr>
        <w:rFonts w:ascii="Times New Roman" w:hAnsi="Times New Roman" w:cs="Times New Roman" w:hint="default"/>
        <w:b w:val="0"/>
        <w:i w:val="0"/>
        <w:sz w:val="24"/>
      </w:rPr>
    </w:lvl>
    <w:lvl w:ilvl="1">
      <w:start w:val="1"/>
      <w:numFmt w:val="bullet"/>
      <w:suff w:val="space"/>
      <w:lvlText w:val="-"/>
      <w:lvlJc w:val="left"/>
      <w:pPr>
        <w:ind w:left="340" w:hanging="170"/>
      </w:pPr>
      <w:rPr>
        <w:rFonts w:ascii="Times New Roman" w:hAnsi="Times New Roman" w:cs="Times New Roman" w:hint="default"/>
      </w:rPr>
    </w:lvl>
    <w:lvl w:ilvl="2">
      <w:start w:val="1"/>
      <w:numFmt w:val="bullet"/>
      <w:suff w:val="space"/>
      <w:lvlText w:val="-"/>
      <w:lvlJc w:val="left"/>
      <w:pPr>
        <w:ind w:left="510" w:hanging="170"/>
      </w:pPr>
      <w:rPr>
        <w:rFonts w:ascii="Times New Roman" w:hAnsi="Times New Roman" w:cs="Times New Roman" w:hint="default"/>
      </w:rPr>
    </w:lvl>
    <w:lvl w:ilvl="3">
      <w:start w:val="1"/>
      <w:numFmt w:val="bullet"/>
      <w:suff w:val="space"/>
      <w:lvlText w:val="-"/>
      <w:lvlJc w:val="left"/>
      <w:pPr>
        <w:ind w:left="680" w:hanging="170"/>
      </w:pPr>
      <w:rPr>
        <w:rFonts w:ascii="Times New Roman" w:hAnsi="Times New Roman" w:cs="Times New Roman" w:hint="default"/>
      </w:rPr>
    </w:lvl>
    <w:lvl w:ilvl="4">
      <w:start w:val="1"/>
      <w:numFmt w:val="bullet"/>
      <w:suff w:val="space"/>
      <w:lvlText w:val="-"/>
      <w:lvlJc w:val="left"/>
      <w:pPr>
        <w:ind w:left="850" w:hanging="170"/>
      </w:pPr>
      <w:rPr>
        <w:rFonts w:ascii="Times New Roman" w:hAnsi="Times New Roman" w:cs="Times New Roman" w:hint="default"/>
      </w:rPr>
    </w:lvl>
    <w:lvl w:ilvl="5">
      <w:start w:val="1"/>
      <w:numFmt w:val="bullet"/>
      <w:suff w:val="space"/>
      <w:lvlText w:val="-"/>
      <w:lvlJc w:val="left"/>
      <w:pPr>
        <w:ind w:left="1020" w:hanging="170"/>
      </w:pPr>
      <w:rPr>
        <w:rFonts w:ascii="Times New Roman" w:hAnsi="Times New Roman" w:cs="Times New Roman" w:hint="default"/>
      </w:rPr>
    </w:lvl>
    <w:lvl w:ilvl="6">
      <w:start w:val="1"/>
      <w:numFmt w:val="bullet"/>
      <w:suff w:val="space"/>
      <w:lvlText w:val="-"/>
      <w:lvlJc w:val="left"/>
      <w:pPr>
        <w:ind w:left="1190" w:hanging="170"/>
      </w:pPr>
      <w:rPr>
        <w:rFonts w:ascii="Times New Roman" w:hAnsi="Times New Roman" w:cs="Times New Roman" w:hint="default"/>
      </w:rPr>
    </w:lvl>
    <w:lvl w:ilvl="7">
      <w:start w:val="1"/>
      <w:numFmt w:val="bullet"/>
      <w:suff w:val="space"/>
      <w:lvlText w:val="-"/>
      <w:lvlJc w:val="left"/>
      <w:pPr>
        <w:ind w:left="1360" w:hanging="170"/>
      </w:pPr>
      <w:rPr>
        <w:rFonts w:ascii="Times New Roman" w:hAnsi="Times New Roman" w:cs="Times New Roman" w:hint="default"/>
      </w:rPr>
    </w:lvl>
    <w:lvl w:ilvl="8">
      <w:start w:val="1"/>
      <w:numFmt w:val="bullet"/>
      <w:suff w:val="space"/>
      <w:lvlText w:val="-"/>
      <w:lvlJc w:val="left"/>
      <w:pPr>
        <w:ind w:left="1530" w:hanging="170"/>
      </w:pPr>
      <w:rPr>
        <w:rFonts w:ascii="Times New Roman" w:hAnsi="Times New Roman" w:cs="Times New Roman" w:hint="default"/>
      </w:rPr>
    </w:lvl>
  </w:abstractNum>
  <w:abstractNum w:abstractNumId="12" w15:restartNumberingAfterBreak="0">
    <w:nsid w:val="2DCD59FC"/>
    <w:multiLevelType w:val="multilevel"/>
    <w:tmpl w:val="0BE6C038"/>
    <w:numStyleLink w:val="SNB12"/>
  </w:abstractNum>
  <w:abstractNum w:abstractNumId="13" w15:restartNumberingAfterBreak="0">
    <w:nsid w:val="35D43CA7"/>
    <w:multiLevelType w:val="multilevel"/>
    <w:tmpl w:val="0BE6C0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DE4083"/>
    <w:multiLevelType w:val="multilevel"/>
    <w:tmpl w:val="D9A40FE0"/>
    <w:styleLink w:val="SNB2"/>
    <w:lvl w:ilvl="0">
      <w:start w:val="1"/>
      <w:numFmt w:val="decimal"/>
      <w:lvlText w:val="%1."/>
      <w:lvlJc w:val="left"/>
      <w:pPr>
        <w:ind w:left="397" w:hanging="397"/>
      </w:pPr>
      <w:rPr>
        <w:rFonts w:asciiTheme="minorHAnsi" w:hAnsiTheme="minorHAnsi" w:hint="default"/>
        <w:sz w:val="24"/>
      </w:rPr>
    </w:lvl>
    <w:lvl w:ilvl="1">
      <w:start w:val="1"/>
      <w:numFmt w:val="lowerLetter"/>
      <w:lvlText w:val="%2."/>
      <w:lvlJc w:val="left"/>
      <w:pPr>
        <w:ind w:left="737" w:hanging="340"/>
      </w:pPr>
      <w:rPr>
        <w:rFonts w:hint="default"/>
      </w:rPr>
    </w:lvl>
    <w:lvl w:ilvl="2">
      <w:start w:val="1"/>
      <w:numFmt w:val="lowerRoman"/>
      <w:lvlText w:val="%3."/>
      <w:lvlJc w:val="left"/>
      <w:pPr>
        <w:ind w:left="1134" w:hanging="397"/>
      </w:pPr>
      <w:rPr>
        <w:rFonts w:ascii="Times New Roman" w:hAnsi="Times New Roman" w:hint="default"/>
        <w:b w:val="0"/>
        <w:i w:val="0"/>
        <w:sz w:val="24"/>
      </w:rPr>
    </w:lvl>
    <w:lvl w:ilvl="3">
      <w:start w:val="1"/>
      <w:numFmt w:val="decimal"/>
      <w:lvlText w:val="%4."/>
      <w:lvlJc w:val="left"/>
      <w:pPr>
        <w:ind w:left="1474" w:hanging="340"/>
      </w:pPr>
      <w:rPr>
        <w:rFonts w:ascii="Times New Roman" w:hAnsi="Times New Roman" w:hint="default"/>
        <w:sz w:val="24"/>
      </w:rPr>
    </w:lvl>
    <w:lvl w:ilvl="4">
      <w:start w:val="1"/>
      <w:numFmt w:val="lowerLetter"/>
      <w:suff w:val="space"/>
      <w:lvlText w:val="%5."/>
      <w:lvlJc w:val="left"/>
      <w:pPr>
        <w:ind w:left="1420" w:hanging="284"/>
      </w:pPr>
      <w:rPr>
        <w:rFonts w:hint="default"/>
      </w:rPr>
    </w:lvl>
    <w:lvl w:ilvl="5">
      <w:start w:val="1"/>
      <w:numFmt w:val="lowerRoman"/>
      <w:suff w:val="space"/>
      <w:lvlText w:val="%6."/>
      <w:lvlJc w:val="left"/>
      <w:pPr>
        <w:ind w:left="1704" w:hanging="284"/>
      </w:pPr>
      <w:rPr>
        <w:rFonts w:hint="default"/>
      </w:rPr>
    </w:lvl>
    <w:lvl w:ilvl="6">
      <w:start w:val="1"/>
      <w:numFmt w:val="decimal"/>
      <w:suff w:val="space"/>
      <w:lvlText w:val="%7."/>
      <w:lvlJc w:val="left"/>
      <w:pPr>
        <w:ind w:left="1985" w:hanging="284"/>
      </w:pPr>
      <w:rPr>
        <w:rFonts w:hint="default"/>
      </w:rPr>
    </w:lvl>
    <w:lvl w:ilvl="7">
      <w:start w:val="1"/>
      <w:numFmt w:val="lowerLetter"/>
      <w:suff w:val="space"/>
      <w:lvlText w:val="%8."/>
      <w:lvlJc w:val="left"/>
      <w:pPr>
        <w:ind w:left="2268" w:hanging="283"/>
      </w:pPr>
      <w:rPr>
        <w:rFonts w:hint="default"/>
      </w:rPr>
    </w:lvl>
    <w:lvl w:ilvl="8">
      <w:start w:val="1"/>
      <w:numFmt w:val="lowerRoman"/>
      <w:suff w:val="space"/>
      <w:lvlText w:val="%9."/>
      <w:lvlJc w:val="left"/>
      <w:pPr>
        <w:ind w:left="2552" w:hanging="284"/>
      </w:pPr>
      <w:rPr>
        <w:rFonts w:hint="default"/>
      </w:rPr>
    </w:lvl>
  </w:abstractNum>
  <w:abstractNum w:abstractNumId="15" w15:restartNumberingAfterBreak="0">
    <w:nsid w:val="3A255DE1"/>
    <w:multiLevelType w:val="multilevel"/>
    <w:tmpl w:val="0BE6C038"/>
    <w:lvl w:ilvl="0">
      <w:start w:val="1"/>
      <w:numFmt w:val="bullet"/>
      <w:suff w:val="space"/>
      <w:lvlText w:val="-"/>
      <w:lvlJc w:val="left"/>
      <w:pPr>
        <w:ind w:left="170" w:hanging="170"/>
      </w:pPr>
      <w:rPr>
        <w:rFonts w:ascii="Times New Roman" w:hAnsi="Times New Roman" w:cs="Times New Roman" w:hint="default"/>
        <w:b w:val="0"/>
        <w:i w:val="0"/>
        <w:sz w:val="24"/>
      </w:rPr>
    </w:lvl>
    <w:lvl w:ilvl="1">
      <w:start w:val="1"/>
      <w:numFmt w:val="bullet"/>
      <w:suff w:val="space"/>
      <w:lvlText w:val="-"/>
      <w:lvlJc w:val="left"/>
      <w:pPr>
        <w:ind w:left="340" w:hanging="170"/>
      </w:pPr>
      <w:rPr>
        <w:rFonts w:ascii="Times New Roman" w:hAnsi="Times New Roman" w:cs="Times New Roman" w:hint="default"/>
      </w:rPr>
    </w:lvl>
    <w:lvl w:ilvl="2">
      <w:start w:val="1"/>
      <w:numFmt w:val="bullet"/>
      <w:suff w:val="space"/>
      <w:lvlText w:val="-"/>
      <w:lvlJc w:val="left"/>
      <w:pPr>
        <w:ind w:left="510" w:hanging="170"/>
      </w:pPr>
      <w:rPr>
        <w:rFonts w:ascii="Times New Roman" w:hAnsi="Times New Roman" w:cs="Times New Roman" w:hint="default"/>
      </w:rPr>
    </w:lvl>
    <w:lvl w:ilvl="3">
      <w:start w:val="1"/>
      <w:numFmt w:val="bullet"/>
      <w:suff w:val="space"/>
      <w:lvlText w:val="-"/>
      <w:lvlJc w:val="left"/>
      <w:pPr>
        <w:ind w:left="680" w:hanging="170"/>
      </w:pPr>
      <w:rPr>
        <w:rFonts w:ascii="Times New Roman" w:hAnsi="Times New Roman" w:cs="Times New Roman" w:hint="default"/>
      </w:rPr>
    </w:lvl>
    <w:lvl w:ilvl="4">
      <w:start w:val="1"/>
      <w:numFmt w:val="bullet"/>
      <w:suff w:val="space"/>
      <w:lvlText w:val="-"/>
      <w:lvlJc w:val="left"/>
      <w:pPr>
        <w:ind w:left="850" w:hanging="170"/>
      </w:pPr>
      <w:rPr>
        <w:rFonts w:ascii="Times New Roman" w:hAnsi="Times New Roman" w:cs="Times New Roman" w:hint="default"/>
      </w:rPr>
    </w:lvl>
    <w:lvl w:ilvl="5">
      <w:start w:val="1"/>
      <w:numFmt w:val="bullet"/>
      <w:suff w:val="space"/>
      <w:lvlText w:val="-"/>
      <w:lvlJc w:val="left"/>
      <w:pPr>
        <w:ind w:left="1020" w:hanging="170"/>
      </w:pPr>
      <w:rPr>
        <w:rFonts w:ascii="Times New Roman" w:hAnsi="Times New Roman" w:cs="Times New Roman" w:hint="default"/>
      </w:rPr>
    </w:lvl>
    <w:lvl w:ilvl="6">
      <w:start w:val="1"/>
      <w:numFmt w:val="bullet"/>
      <w:suff w:val="space"/>
      <w:lvlText w:val="-"/>
      <w:lvlJc w:val="left"/>
      <w:pPr>
        <w:ind w:left="1190" w:hanging="170"/>
      </w:pPr>
      <w:rPr>
        <w:rFonts w:ascii="Times New Roman" w:hAnsi="Times New Roman" w:cs="Times New Roman" w:hint="default"/>
      </w:rPr>
    </w:lvl>
    <w:lvl w:ilvl="7">
      <w:start w:val="1"/>
      <w:numFmt w:val="bullet"/>
      <w:suff w:val="space"/>
      <w:lvlText w:val="-"/>
      <w:lvlJc w:val="left"/>
      <w:pPr>
        <w:ind w:left="1360" w:hanging="170"/>
      </w:pPr>
      <w:rPr>
        <w:rFonts w:ascii="Times New Roman" w:hAnsi="Times New Roman" w:cs="Times New Roman" w:hint="default"/>
      </w:rPr>
    </w:lvl>
    <w:lvl w:ilvl="8">
      <w:start w:val="1"/>
      <w:numFmt w:val="bullet"/>
      <w:suff w:val="space"/>
      <w:lvlText w:val="-"/>
      <w:lvlJc w:val="left"/>
      <w:pPr>
        <w:ind w:left="1530" w:hanging="170"/>
      </w:pPr>
      <w:rPr>
        <w:rFonts w:ascii="Times New Roman" w:hAnsi="Times New Roman" w:cs="Times New Roman" w:hint="default"/>
      </w:rPr>
    </w:lvl>
  </w:abstractNum>
  <w:abstractNum w:abstractNumId="16" w15:restartNumberingAfterBreak="0">
    <w:nsid w:val="3D842029"/>
    <w:multiLevelType w:val="multilevel"/>
    <w:tmpl w:val="0BE6C038"/>
    <w:numStyleLink w:val="SNB12"/>
  </w:abstractNum>
  <w:abstractNum w:abstractNumId="17" w15:restartNumberingAfterBreak="0">
    <w:nsid w:val="40C86FF1"/>
    <w:multiLevelType w:val="multilevel"/>
    <w:tmpl w:val="0BE6C0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FA7945"/>
    <w:multiLevelType w:val="multilevel"/>
    <w:tmpl w:val="4A0060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AC06B13"/>
    <w:multiLevelType w:val="multilevel"/>
    <w:tmpl w:val="0BE6C038"/>
    <w:numStyleLink w:val="SNB12"/>
  </w:abstractNum>
  <w:abstractNum w:abstractNumId="20" w15:restartNumberingAfterBreak="0">
    <w:nsid w:val="4F301A8F"/>
    <w:multiLevelType w:val="multilevel"/>
    <w:tmpl w:val="0BE6C038"/>
    <w:numStyleLink w:val="SNB12"/>
  </w:abstractNum>
  <w:abstractNum w:abstractNumId="21" w15:restartNumberingAfterBreak="0">
    <w:nsid w:val="514505AE"/>
    <w:multiLevelType w:val="multilevel"/>
    <w:tmpl w:val="2FB45432"/>
    <w:lvl w:ilvl="0">
      <w:start w:val="1"/>
      <w:numFmt w:val="bullet"/>
      <w:lvlText w:val=""/>
      <w:lvlJc w:val="left"/>
      <w:pPr>
        <w:ind w:left="170" w:hanging="170"/>
      </w:pPr>
      <w:rPr>
        <w:rFonts w:ascii="Symbol" w:hAnsi="Symbol" w:hint="default"/>
        <w:b w:val="0"/>
        <w:i w:val="0"/>
        <w:sz w:val="24"/>
      </w:rPr>
    </w:lvl>
    <w:lvl w:ilvl="1">
      <w:start w:val="1"/>
      <w:numFmt w:val="bullet"/>
      <w:suff w:val="space"/>
      <w:lvlText w:val="-"/>
      <w:lvlJc w:val="left"/>
      <w:pPr>
        <w:ind w:left="340" w:hanging="170"/>
      </w:pPr>
      <w:rPr>
        <w:rFonts w:ascii="Times New Roman" w:hAnsi="Times New Roman" w:cs="Times New Roman" w:hint="default"/>
      </w:rPr>
    </w:lvl>
    <w:lvl w:ilvl="2">
      <w:start w:val="1"/>
      <w:numFmt w:val="bullet"/>
      <w:suff w:val="space"/>
      <w:lvlText w:val="-"/>
      <w:lvlJc w:val="left"/>
      <w:pPr>
        <w:ind w:left="510" w:hanging="170"/>
      </w:pPr>
      <w:rPr>
        <w:rFonts w:ascii="Times New Roman" w:hAnsi="Times New Roman" w:cs="Times New Roman" w:hint="default"/>
      </w:rPr>
    </w:lvl>
    <w:lvl w:ilvl="3">
      <w:start w:val="1"/>
      <w:numFmt w:val="bullet"/>
      <w:suff w:val="space"/>
      <w:lvlText w:val="-"/>
      <w:lvlJc w:val="left"/>
      <w:pPr>
        <w:ind w:left="680" w:hanging="170"/>
      </w:pPr>
      <w:rPr>
        <w:rFonts w:ascii="Times New Roman" w:hAnsi="Times New Roman" w:cs="Times New Roman" w:hint="default"/>
      </w:rPr>
    </w:lvl>
    <w:lvl w:ilvl="4">
      <w:start w:val="1"/>
      <w:numFmt w:val="bullet"/>
      <w:suff w:val="space"/>
      <w:lvlText w:val="-"/>
      <w:lvlJc w:val="left"/>
      <w:pPr>
        <w:ind w:left="850" w:hanging="170"/>
      </w:pPr>
      <w:rPr>
        <w:rFonts w:ascii="Times New Roman" w:hAnsi="Times New Roman" w:cs="Times New Roman" w:hint="default"/>
      </w:rPr>
    </w:lvl>
    <w:lvl w:ilvl="5">
      <w:start w:val="1"/>
      <w:numFmt w:val="bullet"/>
      <w:suff w:val="space"/>
      <w:lvlText w:val="-"/>
      <w:lvlJc w:val="left"/>
      <w:pPr>
        <w:ind w:left="1020" w:hanging="170"/>
      </w:pPr>
      <w:rPr>
        <w:rFonts w:ascii="Times New Roman" w:hAnsi="Times New Roman" w:cs="Times New Roman" w:hint="default"/>
      </w:rPr>
    </w:lvl>
    <w:lvl w:ilvl="6">
      <w:start w:val="1"/>
      <w:numFmt w:val="bullet"/>
      <w:suff w:val="space"/>
      <w:lvlText w:val="-"/>
      <w:lvlJc w:val="left"/>
      <w:pPr>
        <w:ind w:left="1190" w:hanging="170"/>
      </w:pPr>
      <w:rPr>
        <w:rFonts w:ascii="Times New Roman" w:hAnsi="Times New Roman" w:cs="Times New Roman" w:hint="default"/>
      </w:rPr>
    </w:lvl>
    <w:lvl w:ilvl="7">
      <w:start w:val="1"/>
      <w:numFmt w:val="bullet"/>
      <w:suff w:val="space"/>
      <w:lvlText w:val="-"/>
      <w:lvlJc w:val="left"/>
      <w:pPr>
        <w:ind w:left="1360" w:hanging="170"/>
      </w:pPr>
      <w:rPr>
        <w:rFonts w:ascii="Times New Roman" w:hAnsi="Times New Roman" w:cs="Times New Roman" w:hint="default"/>
      </w:rPr>
    </w:lvl>
    <w:lvl w:ilvl="8">
      <w:start w:val="1"/>
      <w:numFmt w:val="bullet"/>
      <w:suff w:val="space"/>
      <w:lvlText w:val="-"/>
      <w:lvlJc w:val="left"/>
      <w:pPr>
        <w:ind w:left="1530" w:hanging="170"/>
      </w:pPr>
      <w:rPr>
        <w:rFonts w:ascii="Times New Roman" w:hAnsi="Times New Roman" w:cs="Times New Roman" w:hint="default"/>
      </w:rPr>
    </w:lvl>
  </w:abstractNum>
  <w:abstractNum w:abstractNumId="22" w15:restartNumberingAfterBreak="0">
    <w:nsid w:val="53B57C9D"/>
    <w:multiLevelType w:val="multilevel"/>
    <w:tmpl w:val="10EA1DD4"/>
    <w:styleLink w:val="SNBContent"/>
    <w:lvl w:ilvl="0">
      <w:start w:val="1"/>
      <w:numFmt w:val="decimal"/>
      <w:pStyle w:val="1"/>
      <w:lvlText w:val="%1. "/>
      <w:lvlJc w:val="left"/>
      <w:pPr>
        <w:tabs>
          <w:tab w:val="num" w:pos="567"/>
        </w:tabs>
        <w:ind w:left="567" w:hanging="567"/>
      </w:pPr>
      <w:rPr>
        <w:rFonts w:hint="default"/>
      </w:rPr>
    </w:lvl>
    <w:lvl w:ilvl="1">
      <w:start w:val="1"/>
      <w:numFmt w:val="decimal"/>
      <w:pStyle w:val="2"/>
      <w:lvlText w:val="%1.%2. "/>
      <w:lvlJc w:val="left"/>
      <w:pPr>
        <w:tabs>
          <w:tab w:val="num" w:pos="851"/>
        </w:tabs>
        <w:ind w:left="851" w:hanging="851"/>
      </w:pPr>
      <w:rPr>
        <w:rFonts w:hint="default"/>
      </w:rPr>
    </w:lvl>
    <w:lvl w:ilvl="2">
      <w:start w:val="1"/>
      <w:numFmt w:val="decimal"/>
      <w:pStyle w:val="3"/>
      <w:lvlText w:val="%1.%2.%3. "/>
      <w:lvlJc w:val="left"/>
      <w:pPr>
        <w:tabs>
          <w:tab w:val="num" w:pos="1134"/>
        </w:tabs>
        <w:ind w:left="1134" w:hanging="1134"/>
      </w:pPr>
      <w:rPr>
        <w:rFonts w:hint="default"/>
      </w:rPr>
    </w:lvl>
    <w:lvl w:ilvl="3">
      <w:start w:val="1"/>
      <w:numFmt w:val="decimal"/>
      <w:pStyle w:val="4"/>
      <w:lvlText w:val="%1.%2.%3.%4. "/>
      <w:lvlJc w:val="left"/>
      <w:pPr>
        <w:tabs>
          <w:tab w:val="num" w:pos="1418"/>
        </w:tabs>
        <w:ind w:left="1418" w:hanging="1418"/>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decimal"/>
      <w:suff w:val="space"/>
      <w:lvlText w:val="%1.%2.%3.%4.%5.%6.%7. "/>
      <w:lvlJc w:val="left"/>
      <w:pPr>
        <w:ind w:left="0" w:firstLine="0"/>
      </w:pPr>
      <w:rPr>
        <w:rFonts w:hint="default"/>
      </w:rPr>
    </w:lvl>
    <w:lvl w:ilvl="7">
      <w:start w:val="1"/>
      <w:numFmt w:val="decimal"/>
      <w:suff w:val="space"/>
      <w:lvlText w:val="%1.%2.%3.%4.%5.%6.%7.%8. "/>
      <w:lvlJc w:val="left"/>
      <w:pPr>
        <w:ind w:left="0" w:firstLine="0"/>
      </w:pPr>
      <w:rPr>
        <w:rFonts w:hint="default"/>
      </w:rPr>
    </w:lvl>
    <w:lvl w:ilvl="8">
      <w:start w:val="1"/>
      <w:numFmt w:val="decimal"/>
      <w:suff w:val="space"/>
      <w:lvlText w:val="%1.%2.%3.%4.%5.%6.%7.%8.%9. "/>
      <w:lvlJc w:val="left"/>
      <w:pPr>
        <w:ind w:left="0" w:firstLine="0"/>
      </w:pPr>
      <w:rPr>
        <w:rFonts w:hint="default"/>
      </w:rPr>
    </w:lvl>
  </w:abstractNum>
  <w:abstractNum w:abstractNumId="23" w15:restartNumberingAfterBreak="0">
    <w:nsid w:val="558770D7"/>
    <w:multiLevelType w:val="multilevel"/>
    <w:tmpl w:val="0BE6C038"/>
    <w:numStyleLink w:val="SNB12"/>
  </w:abstractNum>
  <w:abstractNum w:abstractNumId="24" w15:restartNumberingAfterBreak="0">
    <w:nsid w:val="56C92769"/>
    <w:multiLevelType w:val="multilevel"/>
    <w:tmpl w:val="0BE6C038"/>
    <w:numStyleLink w:val="SNB12"/>
  </w:abstractNum>
  <w:abstractNum w:abstractNumId="25" w15:restartNumberingAfterBreak="0">
    <w:nsid w:val="57522A48"/>
    <w:multiLevelType w:val="multilevel"/>
    <w:tmpl w:val="0BE6C0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6F4FF4"/>
    <w:multiLevelType w:val="multilevel"/>
    <w:tmpl w:val="0BE6C038"/>
    <w:numStyleLink w:val="SNB12"/>
  </w:abstractNum>
  <w:abstractNum w:abstractNumId="27" w15:restartNumberingAfterBreak="0">
    <w:nsid w:val="59F963B7"/>
    <w:multiLevelType w:val="multilevel"/>
    <w:tmpl w:val="0BE6C038"/>
    <w:numStyleLink w:val="SNB12"/>
  </w:abstractNum>
  <w:abstractNum w:abstractNumId="28" w15:restartNumberingAfterBreak="0">
    <w:nsid w:val="5B6735EA"/>
    <w:multiLevelType w:val="multilevel"/>
    <w:tmpl w:val="10EA1DD4"/>
    <w:numStyleLink w:val="SNBContent"/>
  </w:abstractNum>
  <w:abstractNum w:abstractNumId="29" w15:restartNumberingAfterBreak="0">
    <w:nsid w:val="5D83280C"/>
    <w:multiLevelType w:val="multilevel"/>
    <w:tmpl w:val="0BE6C038"/>
    <w:numStyleLink w:val="SNB12"/>
  </w:abstractNum>
  <w:abstractNum w:abstractNumId="30" w15:restartNumberingAfterBreak="0">
    <w:nsid w:val="60EE5EAC"/>
    <w:multiLevelType w:val="multilevel"/>
    <w:tmpl w:val="0BE6C038"/>
    <w:numStyleLink w:val="SNB12"/>
  </w:abstractNum>
  <w:abstractNum w:abstractNumId="31" w15:restartNumberingAfterBreak="0">
    <w:nsid w:val="62EB1599"/>
    <w:multiLevelType w:val="hybridMultilevel"/>
    <w:tmpl w:val="7A8269CC"/>
    <w:lvl w:ilvl="0" w:tplc="08070001">
      <w:start w:val="1"/>
      <w:numFmt w:val="bullet"/>
      <w:lvlText w:val=""/>
      <w:lvlJc w:val="left"/>
      <w:pPr>
        <w:ind w:left="1915" w:hanging="360"/>
      </w:pPr>
      <w:rPr>
        <w:rFonts w:ascii="Symbol" w:hAnsi="Symbol" w:hint="default"/>
      </w:rPr>
    </w:lvl>
    <w:lvl w:ilvl="1" w:tplc="08070003">
      <w:start w:val="1"/>
      <w:numFmt w:val="bullet"/>
      <w:lvlText w:val="o"/>
      <w:lvlJc w:val="left"/>
      <w:pPr>
        <w:ind w:left="2635" w:hanging="360"/>
      </w:pPr>
      <w:rPr>
        <w:rFonts w:ascii="Courier New" w:hAnsi="Courier New" w:cs="Courier New" w:hint="default"/>
      </w:rPr>
    </w:lvl>
    <w:lvl w:ilvl="2" w:tplc="08070005" w:tentative="1">
      <w:start w:val="1"/>
      <w:numFmt w:val="bullet"/>
      <w:lvlText w:val=""/>
      <w:lvlJc w:val="left"/>
      <w:pPr>
        <w:ind w:left="3355" w:hanging="360"/>
      </w:pPr>
      <w:rPr>
        <w:rFonts w:ascii="Wingdings" w:hAnsi="Wingdings" w:hint="default"/>
      </w:rPr>
    </w:lvl>
    <w:lvl w:ilvl="3" w:tplc="08070001" w:tentative="1">
      <w:start w:val="1"/>
      <w:numFmt w:val="bullet"/>
      <w:lvlText w:val=""/>
      <w:lvlJc w:val="left"/>
      <w:pPr>
        <w:ind w:left="4075" w:hanging="360"/>
      </w:pPr>
      <w:rPr>
        <w:rFonts w:ascii="Symbol" w:hAnsi="Symbol" w:hint="default"/>
      </w:rPr>
    </w:lvl>
    <w:lvl w:ilvl="4" w:tplc="08070003" w:tentative="1">
      <w:start w:val="1"/>
      <w:numFmt w:val="bullet"/>
      <w:lvlText w:val="o"/>
      <w:lvlJc w:val="left"/>
      <w:pPr>
        <w:ind w:left="4795" w:hanging="360"/>
      </w:pPr>
      <w:rPr>
        <w:rFonts w:ascii="Courier New" w:hAnsi="Courier New" w:cs="Courier New" w:hint="default"/>
      </w:rPr>
    </w:lvl>
    <w:lvl w:ilvl="5" w:tplc="08070005" w:tentative="1">
      <w:start w:val="1"/>
      <w:numFmt w:val="bullet"/>
      <w:lvlText w:val=""/>
      <w:lvlJc w:val="left"/>
      <w:pPr>
        <w:ind w:left="5515" w:hanging="360"/>
      </w:pPr>
      <w:rPr>
        <w:rFonts w:ascii="Wingdings" w:hAnsi="Wingdings" w:hint="default"/>
      </w:rPr>
    </w:lvl>
    <w:lvl w:ilvl="6" w:tplc="08070001" w:tentative="1">
      <w:start w:val="1"/>
      <w:numFmt w:val="bullet"/>
      <w:lvlText w:val=""/>
      <w:lvlJc w:val="left"/>
      <w:pPr>
        <w:ind w:left="6235" w:hanging="360"/>
      </w:pPr>
      <w:rPr>
        <w:rFonts w:ascii="Symbol" w:hAnsi="Symbol" w:hint="default"/>
      </w:rPr>
    </w:lvl>
    <w:lvl w:ilvl="7" w:tplc="08070003" w:tentative="1">
      <w:start w:val="1"/>
      <w:numFmt w:val="bullet"/>
      <w:lvlText w:val="o"/>
      <w:lvlJc w:val="left"/>
      <w:pPr>
        <w:ind w:left="6955" w:hanging="360"/>
      </w:pPr>
      <w:rPr>
        <w:rFonts w:ascii="Courier New" w:hAnsi="Courier New" w:cs="Courier New" w:hint="default"/>
      </w:rPr>
    </w:lvl>
    <w:lvl w:ilvl="8" w:tplc="08070005" w:tentative="1">
      <w:start w:val="1"/>
      <w:numFmt w:val="bullet"/>
      <w:lvlText w:val=""/>
      <w:lvlJc w:val="left"/>
      <w:pPr>
        <w:ind w:left="7675" w:hanging="360"/>
      </w:pPr>
      <w:rPr>
        <w:rFonts w:ascii="Wingdings" w:hAnsi="Wingdings" w:hint="default"/>
      </w:rPr>
    </w:lvl>
  </w:abstractNum>
  <w:abstractNum w:abstractNumId="32" w15:restartNumberingAfterBreak="0">
    <w:nsid w:val="64BF3290"/>
    <w:multiLevelType w:val="multilevel"/>
    <w:tmpl w:val="0BE6C038"/>
    <w:numStyleLink w:val="SNB12"/>
  </w:abstractNum>
  <w:abstractNum w:abstractNumId="33" w15:restartNumberingAfterBreak="0">
    <w:nsid w:val="661570A0"/>
    <w:multiLevelType w:val="multilevel"/>
    <w:tmpl w:val="0BE6C038"/>
    <w:numStyleLink w:val="SNB12"/>
  </w:abstractNum>
  <w:abstractNum w:abstractNumId="34" w15:restartNumberingAfterBreak="0">
    <w:nsid w:val="676F577C"/>
    <w:multiLevelType w:val="hybridMultilevel"/>
    <w:tmpl w:val="DEEA37CA"/>
    <w:lvl w:ilvl="0" w:tplc="CB924A46">
      <w:numFmt w:val="bullet"/>
      <w:lvlText w:val="•"/>
      <w:lvlJc w:val="left"/>
      <w:pPr>
        <w:ind w:left="720" w:hanging="72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686F41A9"/>
    <w:multiLevelType w:val="multilevel"/>
    <w:tmpl w:val="F79CA3FC"/>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start w:val="1"/>
      <w:numFmt w:val="bullet"/>
      <w:lvlText w:val=""/>
      <w:lvlJc w:val="left"/>
      <w:rPr>
        <w:rFonts w:ascii="Symbol" w:hAnsi="Symbol" w:hint="default"/>
      </w:rPr>
    </w:lvl>
    <w:lvl w:ilvl="8">
      <w:numFmt w:val="decimal"/>
      <w:lvlText w:val=""/>
      <w:lvlJc w:val="left"/>
    </w:lvl>
  </w:abstractNum>
  <w:abstractNum w:abstractNumId="36" w15:restartNumberingAfterBreak="0">
    <w:nsid w:val="6AAB7EC6"/>
    <w:multiLevelType w:val="hybridMultilevel"/>
    <w:tmpl w:val="D35CF0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72AD2E8B"/>
    <w:multiLevelType w:val="multilevel"/>
    <w:tmpl w:val="0BE6C038"/>
    <w:numStyleLink w:val="SNB12"/>
  </w:abstractNum>
  <w:abstractNum w:abstractNumId="38" w15:restartNumberingAfterBreak="0">
    <w:nsid w:val="72D11D68"/>
    <w:multiLevelType w:val="multilevel"/>
    <w:tmpl w:val="0BE6C038"/>
    <w:numStyleLink w:val="SNB12"/>
  </w:abstractNum>
  <w:abstractNum w:abstractNumId="39" w15:restartNumberingAfterBreak="0">
    <w:nsid w:val="75127F8B"/>
    <w:multiLevelType w:val="multilevel"/>
    <w:tmpl w:val="0BE6C038"/>
    <w:numStyleLink w:val="SNB12"/>
  </w:abstractNum>
  <w:abstractNum w:abstractNumId="40" w15:restartNumberingAfterBreak="0">
    <w:nsid w:val="78FB18FF"/>
    <w:multiLevelType w:val="hybridMultilevel"/>
    <w:tmpl w:val="2E803862"/>
    <w:lvl w:ilvl="0" w:tplc="08070001">
      <w:start w:val="1"/>
      <w:numFmt w:val="bullet"/>
      <w:lvlText w:val=""/>
      <w:lvlJc w:val="left"/>
      <w:pPr>
        <w:ind w:left="2635" w:hanging="360"/>
      </w:pPr>
      <w:rPr>
        <w:rFonts w:ascii="Symbol" w:hAnsi="Symbol" w:hint="default"/>
      </w:rPr>
    </w:lvl>
    <w:lvl w:ilvl="1" w:tplc="08070003" w:tentative="1">
      <w:start w:val="1"/>
      <w:numFmt w:val="bullet"/>
      <w:lvlText w:val="o"/>
      <w:lvlJc w:val="left"/>
      <w:pPr>
        <w:ind w:left="3355" w:hanging="360"/>
      </w:pPr>
      <w:rPr>
        <w:rFonts w:ascii="Courier New" w:hAnsi="Courier New" w:cs="Courier New" w:hint="default"/>
      </w:rPr>
    </w:lvl>
    <w:lvl w:ilvl="2" w:tplc="08070005" w:tentative="1">
      <w:start w:val="1"/>
      <w:numFmt w:val="bullet"/>
      <w:lvlText w:val=""/>
      <w:lvlJc w:val="left"/>
      <w:pPr>
        <w:ind w:left="4075" w:hanging="360"/>
      </w:pPr>
      <w:rPr>
        <w:rFonts w:ascii="Wingdings" w:hAnsi="Wingdings" w:hint="default"/>
      </w:rPr>
    </w:lvl>
    <w:lvl w:ilvl="3" w:tplc="08070001" w:tentative="1">
      <w:start w:val="1"/>
      <w:numFmt w:val="bullet"/>
      <w:lvlText w:val=""/>
      <w:lvlJc w:val="left"/>
      <w:pPr>
        <w:ind w:left="4795" w:hanging="360"/>
      </w:pPr>
      <w:rPr>
        <w:rFonts w:ascii="Symbol" w:hAnsi="Symbol" w:hint="default"/>
      </w:rPr>
    </w:lvl>
    <w:lvl w:ilvl="4" w:tplc="08070003" w:tentative="1">
      <w:start w:val="1"/>
      <w:numFmt w:val="bullet"/>
      <w:lvlText w:val="o"/>
      <w:lvlJc w:val="left"/>
      <w:pPr>
        <w:ind w:left="5515" w:hanging="360"/>
      </w:pPr>
      <w:rPr>
        <w:rFonts w:ascii="Courier New" w:hAnsi="Courier New" w:cs="Courier New" w:hint="default"/>
      </w:rPr>
    </w:lvl>
    <w:lvl w:ilvl="5" w:tplc="08070005" w:tentative="1">
      <w:start w:val="1"/>
      <w:numFmt w:val="bullet"/>
      <w:lvlText w:val=""/>
      <w:lvlJc w:val="left"/>
      <w:pPr>
        <w:ind w:left="6235" w:hanging="360"/>
      </w:pPr>
      <w:rPr>
        <w:rFonts w:ascii="Wingdings" w:hAnsi="Wingdings" w:hint="default"/>
      </w:rPr>
    </w:lvl>
    <w:lvl w:ilvl="6" w:tplc="08070001" w:tentative="1">
      <w:start w:val="1"/>
      <w:numFmt w:val="bullet"/>
      <w:lvlText w:val=""/>
      <w:lvlJc w:val="left"/>
      <w:pPr>
        <w:ind w:left="6955" w:hanging="360"/>
      </w:pPr>
      <w:rPr>
        <w:rFonts w:ascii="Symbol" w:hAnsi="Symbol" w:hint="default"/>
      </w:rPr>
    </w:lvl>
    <w:lvl w:ilvl="7" w:tplc="08070003" w:tentative="1">
      <w:start w:val="1"/>
      <w:numFmt w:val="bullet"/>
      <w:lvlText w:val="o"/>
      <w:lvlJc w:val="left"/>
      <w:pPr>
        <w:ind w:left="7675" w:hanging="360"/>
      </w:pPr>
      <w:rPr>
        <w:rFonts w:ascii="Courier New" w:hAnsi="Courier New" w:cs="Courier New" w:hint="default"/>
      </w:rPr>
    </w:lvl>
    <w:lvl w:ilvl="8" w:tplc="08070005" w:tentative="1">
      <w:start w:val="1"/>
      <w:numFmt w:val="bullet"/>
      <w:lvlText w:val=""/>
      <w:lvlJc w:val="left"/>
      <w:pPr>
        <w:ind w:left="8395" w:hanging="360"/>
      </w:pPr>
      <w:rPr>
        <w:rFonts w:ascii="Wingdings" w:hAnsi="Wingdings" w:hint="default"/>
      </w:rPr>
    </w:lvl>
  </w:abstractNum>
  <w:num w:numId="1">
    <w:abstractNumId w:val="11"/>
  </w:num>
  <w:num w:numId="2">
    <w:abstractNumId w:val="14"/>
  </w:num>
  <w:num w:numId="3">
    <w:abstractNumId w:val="22"/>
  </w:num>
  <w:num w:numId="4">
    <w:abstractNumId w:val="28"/>
  </w:num>
  <w:num w:numId="5">
    <w:abstractNumId w:val="1"/>
  </w:num>
  <w:num w:numId="6">
    <w:abstractNumId w:val="34"/>
  </w:num>
  <w:num w:numId="7">
    <w:abstractNumId w:val="17"/>
  </w:num>
  <w:num w:numId="8">
    <w:abstractNumId w:val="13"/>
  </w:num>
  <w:num w:numId="9">
    <w:abstractNumId w:val="0"/>
  </w:num>
  <w:num w:numId="10">
    <w:abstractNumId w:val="25"/>
  </w:num>
  <w:num w:numId="11">
    <w:abstractNumId w:val="30"/>
  </w:num>
  <w:num w:numId="12">
    <w:abstractNumId w:val="18"/>
  </w:num>
  <w:num w:numId="13">
    <w:abstractNumId w:val="31"/>
  </w:num>
  <w:num w:numId="14">
    <w:abstractNumId w:val="35"/>
  </w:num>
  <w:num w:numId="15">
    <w:abstractNumId w:val="26"/>
  </w:num>
  <w:num w:numId="16">
    <w:abstractNumId w:val="40"/>
  </w:num>
  <w:num w:numId="17">
    <w:abstractNumId w:val="5"/>
  </w:num>
  <w:num w:numId="18">
    <w:abstractNumId w:val="27"/>
  </w:num>
  <w:num w:numId="19">
    <w:abstractNumId w:val="19"/>
  </w:num>
  <w:num w:numId="20">
    <w:abstractNumId w:val="6"/>
  </w:num>
  <w:num w:numId="21">
    <w:abstractNumId w:val="32"/>
  </w:num>
  <w:num w:numId="22">
    <w:abstractNumId w:val="4"/>
  </w:num>
  <w:num w:numId="23">
    <w:abstractNumId w:val="38"/>
  </w:num>
  <w:num w:numId="24">
    <w:abstractNumId w:val="7"/>
  </w:num>
  <w:num w:numId="25">
    <w:abstractNumId w:val="37"/>
  </w:num>
  <w:num w:numId="26">
    <w:abstractNumId w:val="3"/>
  </w:num>
  <w:num w:numId="27">
    <w:abstractNumId w:val="16"/>
  </w:num>
  <w:num w:numId="28">
    <w:abstractNumId w:val="39"/>
  </w:num>
  <w:num w:numId="29">
    <w:abstractNumId w:val="2"/>
  </w:num>
  <w:num w:numId="30">
    <w:abstractNumId w:val="10"/>
  </w:num>
  <w:num w:numId="31">
    <w:abstractNumId w:val="21"/>
  </w:num>
  <w:num w:numId="32">
    <w:abstractNumId w:val="9"/>
  </w:num>
  <w:num w:numId="33">
    <w:abstractNumId w:val="28"/>
  </w:num>
  <w:num w:numId="34">
    <w:abstractNumId w:val="28"/>
  </w:num>
  <w:num w:numId="35">
    <w:abstractNumId w:val="28"/>
  </w:num>
  <w:num w:numId="36">
    <w:abstractNumId w:val="36"/>
  </w:num>
  <w:num w:numId="37">
    <w:abstractNumId w:val="29"/>
  </w:num>
  <w:num w:numId="38">
    <w:abstractNumId w:val="15"/>
  </w:num>
  <w:num w:numId="39">
    <w:abstractNumId w:val="8"/>
  </w:num>
  <w:num w:numId="40">
    <w:abstractNumId w:val="23"/>
  </w:num>
  <w:num w:numId="41">
    <w:abstractNumId w:val="33"/>
  </w:num>
  <w:num w:numId="42">
    <w:abstractNumId w:val="20"/>
  </w:num>
  <w:num w:numId="43">
    <w:abstractNumId w:val="12"/>
  </w:num>
  <w:num w:numId="44">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1134"/>
  <w:hyphenationZone w:val="425"/>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8BB"/>
    <w:rsid w:val="00000319"/>
    <w:rsid w:val="00000ECA"/>
    <w:rsid w:val="0000231A"/>
    <w:rsid w:val="000037E3"/>
    <w:rsid w:val="00003BAC"/>
    <w:rsid w:val="000046FA"/>
    <w:rsid w:val="000057F2"/>
    <w:rsid w:val="00006CD1"/>
    <w:rsid w:val="000149E9"/>
    <w:rsid w:val="000158B8"/>
    <w:rsid w:val="0001661D"/>
    <w:rsid w:val="000175C9"/>
    <w:rsid w:val="0001774D"/>
    <w:rsid w:val="00021AA8"/>
    <w:rsid w:val="00023138"/>
    <w:rsid w:val="00023E33"/>
    <w:rsid w:val="00024234"/>
    <w:rsid w:val="00025BE2"/>
    <w:rsid w:val="000276D3"/>
    <w:rsid w:val="00027B1D"/>
    <w:rsid w:val="00027E79"/>
    <w:rsid w:val="00030618"/>
    <w:rsid w:val="00033336"/>
    <w:rsid w:val="000351F5"/>
    <w:rsid w:val="0003525B"/>
    <w:rsid w:val="0003644B"/>
    <w:rsid w:val="00036DDB"/>
    <w:rsid w:val="00037C87"/>
    <w:rsid w:val="00041E3E"/>
    <w:rsid w:val="000425EF"/>
    <w:rsid w:val="0004315E"/>
    <w:rsid w:val="0004428B"/>
    <w:rsid w:val="000442F0"/>
    <w:rsid w:val="00044F3B"/>
    <w:rsid w:val="000452AF"/>
    <w:rsid w:val="0004530B"/>
    <w:rsid w:val="00045559"/>
    <w:rsid w:val="00047971"/>
    <w:rsid w:val="0005112A"/>
    <w:rsid w:val="00053929"/>
    <w:rsid w:val="00053944"/>
    <w:rsid w:val="00053E37"/>
    <w:rsid w:val="0005408C"/>
    <w:rsid w:val="00055416"/>
    <w:rsid w:val="00061132"/>
    <w:rsid w:val="00061BEC"/>
    <w:rsid w:val="000642DE"/>
    <w:rsid w:val="00071F65"/>
    <w:rsid w:val="000720BF"/>
    <w:rsid w:val="00072511"/>
    <w:rsid w:val="00072931"/>
    <w:rsid w:val="00073742"/>
    <w:rsid w:val="00074B38"/>
    <w:rsid w:val="00075EDB"/>
    <w:rsid w:val="00076F2B"/>
    <w:rsid w:val="00077D57"/>
    <w:rsid w:val="0008045E"/>
    <w:rsid w:val="00083B73"/>
    <w:rsid w:val="000858D8"/>
    <w:rsid w:val="00087A5D"/>
    <w:rsid w:val="00087E05"/>
    <w:rsid w:val="00087FDA"/>
    <w:rsid w:val="000914D3"/>
    <w:rsid w:val="000919E9"/>
    <w:rsid w:val="00092138"/>
    <w:rsid w:val="00093624"/>
    <w:rsid w:val="000937FB"/>
    <w:rsid w:val="000946AC"/>
    <w:rsid w:val="00097362"/>
    <w:rsid w:val="00097FA1"/>
    <w:rsid w:val="000A12F3"/>
    <w:rsid w:val="000A2BAC"/>
    <w:rsid w:val="000A2BB9"/>
    <w:rsid w:val="000A2D0C"/>
    <w:rsid w:val="000A6F90"/>
    <w:rsid w:val="000A7A81"/>
    <w:rsid w:val="000B0567"/>
    <w:rsid w:val="000B252F"/>
    <w:rsid w:val="000B2D49"/>
    <w:rsid w:val="000B430F"/>
    <w:rsid w:val="000B596C"/>
    <w:rsid w:val="000B5E2B"/>
    <w:rsid w:val="000B7D65"/>
    <w:rsid w:val="000C5533"/>
    <w:rsid w:val="000C5D74"/>
    <w:rsid w:val="000C7721"/>
    <w:rsid w:val="000D0700"/>
    <w:rsid w:val="000D0ED4"/>
    <w:rsid w:val="000D0F5E"/>
    <w:rsid w:val="000D378B"/>
    <w:rsid w:val="000D3FE0"/>
    <w:rsid w:val="000D66DE"/>
    <w:rsid w:val="000E01DD"/>
    <w:rsid w:val="000E107F"/>
    <w:rsid w:val="000E2947"/>
    <w:rsid w:val="000E3708"/>
    <w:rsid w:val="000E4733"/>
    <w:rsid w:val="000E4A08"/>
    <w:rsid w:val="000E4DAD"/>
    <w:rsid w:val="000E4F4A"/>
    <w:rsid w:val="000E574D"/>
    <w:rsid w:val="000E59B3"/>
    <w:rsid w:val="000F39A2"/>
    <w:rsid w:val="000F422D"/>
    <w:rsid w:val="0010083A"/>
    <w:rsid w:val="00104FFD"/>
    <w:rsid w:val="00105351"/>
    <w:rsid w:val="001057FD"/>
    <w:rsid w:val="00105C2B"/>
    <w:rsid w:val="00106EFB"/>
    <w:rsid w:val="00111F05"/>
    <w:rsid w:val="00112DCB"/>
    <w:rsid w:val="001145B6"/>
    <w:rsid w:val="00115370"/>
    <w:rsid w:val="00117737"/>
    <w:rsid w:val="00120D01"/>
    <w:rsid w:val="001210FE"/>
    <w:rsid w:val="0012383F"/>
    <w:rsid w:val="0012535D"/>
    <w:rsid w:val="00125A25"/>
    <w:rsid w:val="00132989"/>
    <w:rsid w:val="0013381C"/>
    <w:rsid w:val="00133E0C"/>
    <w:rsid w:val="001347CD"/>
    <w:rsid w:val="00135A97"/>
    <w:rsid w:val="00135CD4"/>
    <w:rsid w:val="001400FF"/>
    <w:rsid w:val="0014262C"/>
    <w:rsid w:val="0014528D"/>
    <w:rsid w:val="001504D4"/>
    <w:rsid w:val="0015076C"/>
    <w:rsid w:val="00151BB7"/>
    <w:rsid w:val="00154059"/>
    <w:rsid w:val="00154A42"/>
    <w:rsid w:val="00155213"/>
    <w:rsid w:val="00156AB0"/>
    <w:rsid w:val="00160547"/>
    <w:rsid w:val="00161287"/>
    <w:rsid w:val="001638E3"/>
    <w:rsid w:val="00164301"/>
    <w:rsid w:val="00165524"/>
    <w:rsid w:val="001668FF"/>
    <w:rsid w:val="001676B3"/>
    <w:rsid w:val="00170BC7"/>
    <w:rsid w:val="00171962"/>
    <w:rsid w:val="00171C0C"/>
    <w:rsid w:val="0017212B"/>
    <w:rsid w:val="001756A5"/>
    <w:rsid w:val="00175722"/>
    <w:rsid w:val="00175E8E"/>
    <w:rsid w:val="00176DBC"/>
    <w:rsid w:val="00177D4E"/>
    <w:rsid w:val="001807DB"/>
    <w:rsid w:val="00181983"/>
    <w:rsid w:val="001871B2"/>
    <w:rsid w:val="001876BE"/>
    <w:rsid w:val="00187A55"/>
    <w:rsid w:val="00187D36"/>
    <w:rsid w:val="0019184C"/>
    <w:rsid w:val="001925B3"/>
    <w:rsid w:val="001929EE"/>
    <w:rsid w:val="00194C80"/>
    <w:rsid w:val="001950EC"/>
    <w:rsid w:val="0019609F"/>
    <w:rsid w:val="001A093B"/>
    <w:rsid w:val="001A1792"/>
    <w:rsid w:val="001A1C27"/>
    <w:rsid w:val="001A32B9"/>
    <w:rsid w:val="001A4677"/>
    <w:rsid w:val="001A5DF9"/>
    <w:rsid w:val="001A6110"/>
    <w:rsid w:val="001A68C3"/>
    <w:rsid w:val="001A73BE"/>
    <w:rsid w:val="001A7884"/>
    <w:rsid w:val="001A7EA8"/>
    <w:rsid w:val="001B07A4"/>
    <w:rsid w:val="001B1EFF"/>
    <w:rsid w:val="001B29A9"/>
    <w:rsid w:val="001B389F"/>
    <w:rsid w:val="001B38B9"/>
    <w:rsid w:val="001B5C8A"/>
    <w:rsid w:val="001B5CB3"/>
    <w:rsid w:val="001B6530"/>
    <w:rsid w:val="001C0883"/>
    <w:rsid w:val="001C08DD"/>
    <w:rsid w:val="001C1395"/>
    <w:rsid w:val="001C246A"/>
    <w:rsid w:val="001C26B2"/>
    <w:rsid w:val="001C3737"/>
    <w:rsid w:val="001C388F"/>
    <w:rsid w:val="001C46A0"/>
    <w:rsid w:val="001C46E0"/>
    <w:rsid w:val="001C485D"/>
    <w:rsid w:val="001C498B"/>
    <w:rsid w:val="001C4FD5"/>
    <w:rsid w:val="001D0BBD"/>
    <w:rsid w:val="001D206A"/>
    <w:rsid w:val="001D710F"/>
    <w:rsid w:val="001D79C5"/>
    <w:rsid w:val="001E03F9"/>
    <w:rsid w:val="001E13A6"/>
    <w:rsid w:val="001E16CD"/>
    <w:rsid w:val="001E2B41"/>
    <w:rsid w:val="001E314E"/>
    <w:rsid w:val="001E3B81"/>
    <w:rsid w:val="001E3CD9"/>
    <w:rsid w:val="001E3E8B"/>
    <w:rsid w:val="001E3EBB"/>
    <w:rsid w:val="001E4585"/>
    <w:rsid w:val="001E49BF"/>
    <w:rsid w:val="001F02D7"/>
    <w:rsid w:val="001F2F3A"/>
    <w:rsid w:val="001F3FA1"/>
    <w:rsid w:val="001F4203"/>
    <w:rsid w:val="001F4ECB"/>
    <w:rsid w:val="001F668D"/>
    <w:rsid w:val="001F68FA"/>
    <w:rsid w:val="001F691C"/>
    <w:rsid w:val="001F6969"/>
    <w:rsid w:val="001F7420"/>
    <w:rsid w:val="00200576"/>
    <w:rsid w:val="002036C9"/>
    <w:rsid w:val="002041A3"/>
    <w:rsid w:val="00204FA8"/>
    <w:rsid w:val="00205D13"/>
    <w:rsid w:val="00207674"/>
    <w:rsid w:val="00210FD7"/>
    <w:rsid w:val="00211EE6"/>
    <w:rsid w:val="00212322"/>
    <w:rsid w:val="00212748"/>
    <w:rsid w:val="0021283C"/>
    <w:rsid w:val="00213C58"/>
    <w:rsid w:val="00214B0F"/>
    <w:rsid w:val="00215A9F"/>
    <w:rsid w:val="002169D6"/>
    <w:rsid w:val="00216AF1"/>
    <w:rsid w:val="00221146"/>
    <w:rsid w:val="00222986"/>
    <w:rsid w:val="00224E03"/>
    <w:rsid w:val="0022586A"/>
    <w:rsid w:val="002268C1"/>
    <w:rsid w:val="00230E3B"/>
    <w:rsid w:val="0023140A"/>
    <w:rsid w:val="00231BF6"/>
    <w:rsid w:val="00231CAC"/>
    <w:rsid w:val="00231D57"/>
    <w:rsid w:val="00232A4A"/>
    <w:rsid w:val="00233AA0"/>
    <w:rsid w:val="002350AE"/>
    <w:rsid w:val="00237B09"/>
    <w:rsid w:val="002417AB"/>
    <w:rsid w:val="00241F13"/>
    <w:rsid w:val="00243B3F"/>
    <w:rsid w:val="00246DE6"/>
    <w:rsid w:val="00247800"/>
    <w:rsid w:val="0025004D"/>
    <w:rsid w:val="002536B6"/>
    <w:rsid w:val="002539A2"/>
    <w:rsid w:val="00254849"/>
    <w:rsid w:val="00254AC6"/>
    <w:rsid w:val="002576C1"/>
    <w:rsid w:val="002620B7"/>
    <w:rsid w:val="002629A7"/>
    <w:rsid w:val="00263B83"/>
    <w:rsid w:val="002649D2"/>
    <w:rsid w:val="00264B32"/>
    <w:rsid w:val="00265998"/>
    <w:rsid w:val="00265E05"/>
    <w:rsid w:val="00265E93"/>
    <w:rsid w:val="0026672F"/>
    <w:rsid w:val="00266B0A"/>
    <w:rsid w:val="00267AAF"/>
    <w:rsid w:val="00270243"/>
    <w:rsid w:val="00274CB6"/>
    <w:rsid w:val="00277470"/>
    <w:rsid w:val="00277A4F"/>
    <w:rsid w:val="00277D19"/>
    <w:rsid w:val="00282BD3"/>
    <w:rsid w:val="00283263"/>
    <w:rsid w:val="00286D3F"/>
    <w:rsid w:val="00290012"/>
    <w:rsid w:val="002903BE"/>
    <w:rsid w:val="00290AB5"/>
    <w:rsid w:val="00290C03"/>
    <w:rsid w:val="00291FF4"/>
    <w:rsid w:val="0029341E"/>
    <w:rsid w:val="0029358B"/>
    <w:rsid w:val="0029406A"/>
    <w:rsid w:val="00297663"/>
    <w:rsid w:val="002A1DBB"/>
    <w:rsid w:val="002A3BAA"/>
    <w:rsid w:val="002A42C4"/>
    <w:rsid w:val="002A5F6D"/>
    <w:rsid w:val="002A7D97"/>
    <w:rsid w:val="002B0A98"/>
    <w:rsid w:val="002B110D"/>
    <w:rsid w:val="002B1613"/>
    <w:rsid w:val="002B202A"/>
    <w:rsid w:val="002B29E3"/>
    <w:rsid w:val="002B3939"/>
    <w:rsid w:val="002B3EFD"/>
    <w:rsid w:val="002B4C84"/>
    <w:rsid w:val="002B5E19"/>
    <w:rsid w:val="002B673E"/>
    <w:rsid w:val="002B765F"/>
    <w:rsid w:val="002C12B6"/>
    <w:rsid w:val="002C3543"/>
    <w:rsid w:val="002C6CC6"/>
    <w:rsid w:val="002D0170"/>
    <w:rsid w:val="002D16D8"/>
    <w:rsid w:val="002D3B44"/>
    <w:rsid w:val="002D4F64"/>
    <w:rsid w:val="002D7067"/>
    <w:rsid w:val="002D711E"/>
    <w:rsid w:val="002E1D70"/>
    <w:rsid w:val="002E2651"/>
    <w:rsid w:val="002E54D3"/>
    <w:rsid w:val="002E6673"/>
    <w:rsid w:val="002E7031"/>
    <w:rsid w:val="002E7DB0"/>
    <w:rsid w:val="002F037D"/>
    <w:rsid w:val="002F2090"/>
    <w:rsid w:val="002F2719"/>
    <w:rsid w:val="002F295C"/>
    <w:rsid w:val="002F329F"/>
    <w:rsid w:val="002F3822"/>
    <w:rsid w:val="002F63FB"/>
    <w:rsid w:val="002F6F68"/>
    <w:rsid w:val="0030273E"/>
    <w:rsid w:val="00303468"/>
    <w:rsid w:val="00304BB8"/>
    <w:rsid w:val="00304FA4"/>
    <w:rsid w:val="00306D29"/>
    <w:rsid w:val="003116A7"/>
    <w:rsid w:val="0031186F"/>
    <w:rsid w:val="0031391C"/>
    <w:rsid w:val="00314421"/>
    <w:rsid w:val="00314E45"/>
    <w:rsid w:val="00316047"/>
    <w:rsid w:val="00317190"/>
    <w:rsid w:val="00320101"/>
    <w:rsid w:val="0032130F"/>
    <w:rsid w:val="003227F9"/>
    <w:rsid w:val="00322DA3"/>
    <w:rsid w:val="00323573"/>
    <w:rsid w:val="00325124"/>
    <w:rsid w:val="00326603"/>
    <w:rsid w:val="0032733C"/>
    <w:rsid w:val="003274D2"/>
    <w:rsid w:val="00327747"/>
    <w:rsid w:val="003315DD"/>
    <w:rsid w:val="00331A8E"/>
    <w:rsid w:val="00332825"/>
    <w:rsid w:val="00333133"/>
    <w:rsid w:val="0033339A"/>
    <w:rsid w:val="00335365"/>
    <w:rsid w:val="00340DEF"/>
    <w:rsid w:val="00341261"/>
    <w:rsid w:val="00345CDB"/>
    <w:rsid w:val="00345E1A"/>
    <w:rsid w:val="003515F7"/>
    <w:rsid w:val="003524EE"/>
    <w:rsid w:val="0035407F"/>
    <w:rsid w:val="00360EC8"/>
    <w:rsid w:val="00361005"/>
    <w:rsid w:val="003614B3"/>
    <w:rsid w:val="003616BF"/>
    <w:rsid w:val="00361A14"/>
    <w:rsid w:val="003622CD"/>
    <w:rsid w:val="00364A2C"/>
    <w:rsid w:val="00365566"/>
    <w:rsid w:val="00366368"/>
    <w:rsid w:val="00366445"/>
    <w:rsid w:val="00366489"/>
    <w:rsid w:val="003678C8"/>
    <w:rsid w:val="00373C9B"/>
    <w:rsid w:val="0037429A"/>
    <w:rsid w:val="003748D2"/>
    <w:rsid w:val="00375193"/>
    <w:rsid w:val="00376C88"/>
    <w:rsid w:val="00376D36"/>
    <w:rsid w:val="00376EC3"/>
    <w:rsid w:val="003818B6"/>
    <w:rsid w:val="00390178"/>
    <w:rsid w:val="00390A0B"/>
    <w:rsid w:val="00392409"/>
    <w:rsid w:val="00397382"/>
    <w:rsid w:val="003A12CA"/>
    <w:rsid w:val="003A1C36"/>
    <w:rsid w:val="003A548E"/>
    <w:rsid w:val="003A6A35"/>
    <w:rsid w:val="003B065F"/>
    <w:rsid w:val="003B1A38"/>
    <w:rsid w:val="003B26DA"/>
    <w:rsid w:val="003B31AC"/>
    <w:rsid w:val="003B3702"/>
    <w:rsid w:val="003B4435"/>
    <w:rsid w:val="003B7E9B"/>
    <w:rsid w:val="003C3A33"/>
    <w:rsid w:val="003C4092"/>
    <w:rsid w:val="003C4EFF"/>
    <w:rsid w:val="003C61B7"/>
    <w:rsid w:val="003D0ED4"/>
    <w:rsid w:val="003D1A85"/>
    <w:rsid w:val="003D1DCF"/>
    <w:rsid w:val="003D2254"/>
    <w:rsid w:val="003D33D5"/>
    <w:rsid w:val="003D60AF"/>
    <w:rsid w:val="003E0B82"/>
    <w:rsid w:val="003E0E23"/>
    <w:rsid w:val="003E1044"/>
    <w:rsid w:val="003E18C0"/>
    <w:rsid w:val="003E2D93"/>
    <w:rsid w:val="003E32DA"/>
    <w:rsid w:val="003E4EDE"/>
    <w:rsid w:val="003E5B4A"/>
    <w:rsid w:val="003E6682"/>
    <w:rsid w:val="003E76BD"/>
    <w:rsid w:val="003F373B"/>
    <w:rsid w:val="003F7022"/>
    <w:rsid w:val="0040005F"/>
    <w:rsid w:val="00400C13"/>
    <w:rsid w:val="00401A32"/>
    <w:rsid w:val="00406E3D"/>
    <w:rsid w:val="00407CCE"/>
    <w:rsid w:val="0041063E"/>
    <w:rsid w:val="00412056"/>
    <w:rsid w:val="004136D4"/>
    <w:rsid w:val="00413CFB"/>
    <w:rsid w:val="004140D1"/>
    <w:rsid w:val="00414BCB"/>
    <w:rsid w:val="00414F56"/>
    <w:rsid w:val="00415DA2"/>
    <w:rsid w:val="00416442"/>
    <w:rsid w:val="00416586"/>
    <w:rsid w:val="00421AAC"/>
    <w:rsid w:val="004236C2"/>
    <w:rsid w:val="00423F1E"/>
    <w:rsid w:val="00425837"/>
    <w:rsid w:val="00427BF3"/>
    <w:rsid w:val="00427CDA"/>
    <w:rsid w:val="00430A11"/>
    <w:rsid w:val="004355F0"/>
    <w:rsid w:val="004360A8"/>
    <w:rsid w:val="00437120"/>
    <w:rsid w:val="0043729B"/>
    <w:rsid w:val="00440FBF"/>
    <w:rsid w:val="00441F59"/>
    <w:rsid w:val="004424B9"/>
    <w:rsid w:val="00442641"/>
    <w:rsid w:val="00443C96"/>
    <w:rsid w:val="004449A1"/>
    <w:rsid w:val="00445ABF"/>
    <w:rsid w:val="00445DDC"/>
    <w:rsid w:val="00446D9F"/>
    <w:rsid w:val="00454764"/>
    <w:rsid w:val="00456CBB"/>
    <w:rsid w:val="0046110E"/>
    <w:rsid w:val="00463D43"/>
    <w:rsid w:val="00464210"/>
    <w:rsid w:val="00464ADC"/>
    <w:rsid w:val="00465A41"/>
    <w:rsid w:val="004667E9"/>
    <w:rsid w:val="004676E3"/>
    <w:rsid w:val="00467C7C"/>
    <w:rsid w:val="00471138"/>
    <w:rsid w:val="0047121B"/>
    <w:rsid w:val="0047130B"/>
    <w:rsid w:val="0047132F"/>
    <w:rsid w:val="00473A84"/>
    <w:rsid w:val="00476F30"/>
    <w:rsid w:val="0048019E"/>
    <w:rsid w:val="00480EFF"/>
    <w:rsid w:val="00481EAC"/>
    <w:rsid w:val="00482BA2"/>
    <w:rsid w:val="00483ECD"/>
    <w:rsid w:val="00484BC4"/>
    <w:rsid w:val="00485A11"/>
    <w:rsid w:val="00485A57"/>
    <w:rsid w:val="00486143"/>
    <w:rsid w:val="00486915"/>
    <w:rsid w:val="00487545"/>
    <w:rsid w:val="00490E68"/>
    <w:rsid w:val="004911F6"/>
    <w:rsid w:val="004941B8"/>
    <w:rsid w:val="004944D3"/>
    <w:rsid w:val="00496292"/>
    <w:rsid w:val="00496B56"/>
    <w:rsid w:val="004973B4"/>
    <w:rsid w:val="00497D8D"/>
    <w:rsid w:val="004A0062"/>
    <w:rsid w:val="004A1ECC"/>
    <w:rsid w:val="004A34D7"/>
    <w:rsid w:val="004A402E"/>
    <w:rsid w:val="004A6E01"/>
    <w:rsid w:val="004B130D"/>
    <w:rsid w:val="004B2E84"/>
    <w:rsid w:val="004B309C"/>
    <w:rsid w:val="004B3685"/>
    <w:rsid w:val="004B5663"/>
    <w:rsid w:val="004B6264"/>
    <w:rsid w:val="004B797E"/>
    <w:rsid w:val="004C04AD"/>
    <w:rsid w:val="004C0E14"/>
    <w:rsid w:val="004C193A"/>
    <w:rsid w:val="004C315C"/>
    <w:rsid w:val="004C442A"/>
    <w:rsid w:val="004C5711"/>
    <w:rsid w:val="004C5849"/>
    <w:rsid w:val="004C5984"/>
    <w:rsid w:val="004C6EC9"/>
    <w:rsid w:val="004C6EDD"/>
    <w:rsid w:val="004D1CD2"/>
    <w:rsid w:val="004D2595"/>
    <w:rsid w:val="004D3A9F"/>
    <w:rsid w:val="004D783B"/>
    <w:rsid w:val="004E09ED"/>
    <w:rsid w:val="004E1B4C"/>
    <w:rsid w:val="004E3032"/>
    <w:rsid w:val="004E42FF"/>
    <w:rsid w:val="004E4486"/>
    <w:rsid w:val="004E4D21"/>
    <w:rsid w:val="004E4E57"/>
    <w:rsid w:val="004E52A8"/>
    <w:rsid w:val="004E634F"/>
    <w:rsid w:val="004E688E"/>
    <w:rsid w:val="004E6906"/>
    <w:rsid w:val="004E6983"/>
    <w:rsid w:val="004F11F6"/>
    <w:rsid w:val="004F18A9"/>
    <w:rsid w:val="004F1CD3"/>
    <w:rsid w:val="004F1F5E"/>
    <w:rsid w:val="004F24E8"/>
    <w:rsid w:val="004F3CDC"/>
    <w:rsid w:val="004F4170"/>
    <w:rsid w:val="004F6672"/>
    <w:rsid w:val="004F6EAD"/>
    <w:rsid w:val="004F7253"/>
    <w:rsid w:val="004F779A"/>
    <w:rsid w:val="00502AA9"/>
    <w:rsid w:val="005047CC"/>
    <w:rsid w:val="0050659D"/>
    <w:rsid w:val="005118B1"/>
    <w:rsid w:val="00511B62"/>
    <w:rsid w:val="00511D0A"/>
    <w:rsid w:val="005134E5"/>
    <w:rsid w:val="00516024"/>
    <w:rsid w:val="0051659A"/>
    <w:rsid w:val="005169BA"/>
    <w:rsid w:val="00517520"/>
    <w:rsid w:val="005176F0"/>
    <w:rsid w:val="00520EC4"/>
    <w:rsid w:val="005228C2"/>
    <w:rsid w:val="0052379D"/>
    <w:rsid w:val="00526B87"/>
    <w:rsid w:val="0052744D"/>
    <w:rsid w:val="00527867"/>
    <w:rsid w:val="005301E4"/>
    <w:rsid w:val="0053070E"/>
    <w:rsid w:val="00532A86"/>
    <w:rsid w:val="005331A7"/>
    <w:rsid w:val="005335C4"/>
    <w:rsid w:val="005339D2"/>
    <w:rsid w:val="00533C5F"/>
    <w:rsid w:val="00536B20"/>
    <w:rsid w:val="005373B1"/>
    <w:rsid w:val="005378CB"/>
    <w:rsid w:val="00537D08"/>
    <w:rsid w:val="00540B8B"/>
    <w:rsid w:val="0054102B"/>
    <w:rsid w:val="005422AD"/>
    <w:rsid w:val="00543293"/>
    <w:rsid w:val="0054351C"/>
    <w:rsid w:val="005437CD"/>
    <w:rsid w:val="00543A86"/>
    <w:rsid w:val="00543CD6"/>
    <w:rsid w:val="00545C56"/>
    <w:rsid w:val="00545CF2"/>
    <w:rsid w:val="00550858"/>
    <w:rsid w:val="005530A1"/>
    <w:rsid w:val="00553657"/>
    <w:rsid w:val="0055580C"/>
    <w:rsid w:val="00555A1D"/>
    <w:rsid w:val="00555DB4"/>
    <w:rsid w:val="00556571"/>
    <w:rsid w:val="0055783E"/>
    <w:rsid w:val="00562499"/>
    <w:rsid w:val="00562E5E"/>
    <w:rsid w:val="0056346F"/>
    <w:rsid w:val="00565C14"/>
    <w:rsid w:val="0057491B"/>
    <w:rsid w:val="005749FE"/>
    <w:rsid w:val="005759F8"/>
    <w:rsid w:val="00576DB9"/>
    <w:rsid w:val="00583DE0"/>
    <w:rsid w:val="0058480B"/>
    <w:rsid w:val="00584C11"/>
    <w:rsid w:val="00584FAB"/>
    <w:rsid w:val="00586DAE"/>
    <w:rsid w:val="00591281"/>
    <w:rsid w:val="005943E5"/>
    <w:rsid w:val="0059472A"/>
    <w:rsid w:val="00594E1E"/>
    <w:rsid w:val="005967A7"/>
    <w:rsid w:val="005967BE"/>
    <w:rsid w:val="005967CE"/>
    <w:rsid w:val="00596F8E"/>
    <w:rsid w:val="005A0408"/>
    <w:rsid w:val="005A28A5"/>
    <w:rsid w:val="005A33B0"/>
    <w:rsid w:val="005A359E"/>
    <w:rsid w:val="005A3D5A"/>
    <w:rsid w:val="005A553A"/>
    <w:rsid w:val="005A5C07"/>
    <w:rsid w:val="005A7FC6"/>
    <w:rsid w:val="005B0D04"/>
    <w:rsid w:val="005B2DF4"/>
    <w:rsid w:val="005B35EA"/>
    <w:rsid w:val="005B662C"/>
    <w:rsid w:val="005B6F26"/>
    <w:rsid w:val="005C0A91"/>
    <w:rsid w:val="005C0C07"/>
    <w:rsid w:val="005C1651"/>
    <w:rsid w:val="005C2F2D"/>
    <w:rsid w:val="005C31B0"/>
    <w:rsid w:val="005C5019"/>
    <w:rsid w:val="005C77A1"/>
    <w:rsid w:val="005D0AD1"/>
    <w:rsid w:val="005D10BF"/>
    <w:rsid w:val="005D4699"/>
    <w:rsid w:val="005D4798"/>
    <w:rsid w:val="005D60B6"/>
    <w:rsid w:val="005D656B"/>
    <w:rsid w:val="005D6F23"/>
    <w:rsid w:val="005D72D6"/>
    <w:rsid w:val="005D7318"/>
    <w:rsid w:val="005E05DD"/>
    <w:rsid w:val="005E0B86"/>
    <w:rsid w:val="005E1BBA"/>
    <w:rsid w:val="005E3B0A"/>
    <w:rsid w:val="005E3F30"/>
    <w:rsid w:val="005E44B3"/>
    <w:rsid w:val="005E49B3"/>
    <w:rsid w:val="005E6656"/>
    <w:rsid w:val="005E6EB0"/>
    <w:rsid w:val="005E79AC"/>
    <w:rsid w:val="005F0484"/>
    <w:rsid w:val="005F0C68"/>
    <w:rsid w:val="005F0D58"/>
    <w:rsid w:val="005F34F2"/>
    <w:rsid w:val="005F5A92"/>
    <w:rsid w:val="005F5DA6"/>
    <w:rsid w:val="005F5E8A"/>
    <w:rsid w:val="005F6591"/>
    <w:rsid w:val="005F68A7"/>
    <w:rsid w:val="006013C4"/>
    <w:rsid w:val="00601B57"/>
    <w:rsid w:val="006045EF"/>
    <w:rsid w:val="006060D3"/>
    <w:rsid w:val="006074B9"/>
    <w:rsid w:val="00610809"/>
    <w:rsid w:val="00610947"/>
    <w:rsid w:val="00611179"/>
    <w:rsid w:val="00612F6C"/>
    <w:rsid w:val="006135A1"/>
    <w:rsid w:val="00614F9D"/>
    <w:rsid w:val="00617ECC"/>
    <w:rsid w:val="00620CBE"/>
    <w:rsid w:val="00621ABC"/>
    <w:rsid w:val="006250B9"/>
    <w:rsid w:val="006255F2"/>
    <w:rsid w:val="00626B11"/>
    <w:rsid w:val="00626FFD"/>
    <w:rsid w:val="00627894"/>
    <w:rsid w:val="00627D0E"/>
    <w:rsid w:val="00631BE2"/>
    <w:rsid w:val="0063305C"/>
    <w:rsid w:val="00633489"/>
    <w:rsid w:val="00634EB2"/>
    <w:rsid w:val="00635853"/>
    <w:rsid w:val="00636269"/>
    <w:rsid w:val="00636CCF"/>
    <w:rsid w:val="006372D2"/>
    <w:rsid w:val="0064100A"/>
    <w:rsid w:val="00641555"/>
    <w:rsid w:val="00641F32"/>
    <w:rsid w:val="00643F74"/>
    <w:rsid w:val="006442CB"/>
    <w:rsid w:val="00644C46"/>
    <w:rsid w:val="00644C8B"/>
    <w:rsid w:val="00645E46"/>
    <w:rsid w:val="006460CA"/>
    <w:rsid w:val="006469CE"/>
    <w:rsid w:val="006478D4"/>
    <w:rsid w:val="00647AF9"/>
    <w:rsid w:val="006509DB"/>
    <w:rsid w:val="00652191"/>
    <w:rsid w:val="00653565"/>
    <w:rsid w:val="00653609"/>
    <w:rsid w:val="00653BDF"/>
    <w:rsid w:val="00654259"/>
    <w:rsid w:val="00655566"/>
    <w:rsid w:val="00655AA6"/>
    <w:rsid w:val="00655D8E"/>
    <w:rsid w:val="0065637E"/>
    <w:rsid w:val="006610AF"/>
    <w:rsid w:val="00661805"/>
    <w:rsid w:val="00661A4E"/>
    <w:rsid w:val="00662187"/>
    <w:rsid w:val="00662207"/>
    <w:rsid w:val="006647F4"/>
    <w:rsid w:val="00665C23"/>
    <w:rsid w:val="00670700"/>
    <w:rsid w:val="00670C30"/>
    <w:rsid w:val="00671651"/>
    <w:rsid w:val="00672914"/>
    <w:rsid w:val="00672D49"/>
    <w:rsid w:val="00672FFB"/>
    <w:rsid w:val="006759E2"/>
    <w:rsid w:val="00675E85"/>
    <w:rsid w:val="00676E25"/>
    <w:rsid w:val="00677251"/>
    <w:rsid w:val="00681816"/>
    <w:rsid w:val="00683D8E"/>
    <w:rsid w:val="0068696A"/>
    <w:rsid w:val="00687687"/>
    <w:rsid w:val="006914AD"/>
    <w:rsid w:val="006916A0"/>
    <w:rsid w:val="00694734"/>
    <w:rsid w:val="00694BBF"/>
    <w:rsid w:val="0069744D"/>
    <w:rsid w:val="006A0E17"/>
    <w:rsid w:val="006A27BF"/>
    <w:rsid w:val="006A2C0B"/>
    <w:rsid w:val="006A4B17"/>
    <w:rsid w:val="006A4DEC"/>
    <w:rsid w:val="006A6C90"/>
    <w:rsid w:val="006B4A16"/>
    <w:rsid w:val="006B5045"/>
    <w:rsid w:val="006B6F36"/>
    <w:rsid w:val="006C1E3C"/>
    <w:rsid w:val="006C6355"/>
    <w:rsid w:val="006C72D7"/>
    <w:rsid w:val="006D312F"/>
    <w:rsid w:val="006D5AD7"/>
    <w:rsid w:val="006D6D1F"/>
    <w:rsid w:val="006E0B63"/>
    <w:rsid w:val="006E13CF"/>
    <w:rsid w:val="006E1EE0"/>
    <w:rsid w:val="006E3B36"/>
    <w:rsid w:val="006E73D8"/>
    <w:rsid w:val="006E7BFF"/>
    <w:rsid w:val="006E7F59"/>
    <w:rsid w:val="006F0954"/>
    <w:rsid w:val="006F0AFF"/>
    <w:rsid w:val="006F386E"/>
    <w:rsid w:val="006F4AE6"/>
    <w:rsid w:val="006F5B9E"/>
    <w:rsid w:val="006F74CF"/>
    <w:rsid w:val="00701C1F"/>
    <w:rsid w:val="00703CBC"/>
    <w:rsid w:val="00704364"/>
    <w:rsid w:val="00715BA0"/>
    <w:rsid w:val="00715ED0"/>
    <w:rsid w:val="0071742E"/>
    <w:rsid w:val="0071792F"/>
    <w:rsid w:val="00720A3B"/>
    <w:rsid w:val="00723B87"/>
    <w:rsid w:val="007240C0"/>
    <w:rsid w:val="00724661"/>
    <w:rsid w:val="00724A92"/>
    <w:rsid w:val="00726109"/>
    <w:rsid w:val="0072695D"/>
    <w:rsid w:val="007300BE"/>
    <w:rsid w:val="00730602"/>
    <w:rsid w:val="0073104F"/>
    <w:rsid w:val="00732365"/>
    <w:rsid w:val="00733A3B"/>
    <w:rsid w:val="00743664"/>
    <w:rsid w:val="00745537"/>
    <w:rsid w:val="0074713C"/>
    <w:rsid w:val="00750707"/>
    <w:rsid w:val="00752A4A"/>
    <w:rsid w:val="007545DF"/>
    <w:rsid w:val="007572E8"/>
    <w:rsid w:val="00760398"/>
    <w:rsid w:val="0076089D"/>
    <w:rsid w:val="00762577"/>
    <w:rsid w:val="007648CA"/>
    <w:rsid w:val="00764B92"/>
    <w:rsid w:val="00765025"/>
    <w:rsid w:val="0076580C"/>
    <w:rsid w:val="00766C54"/>
    <w:rsid w:val="00770293"/>
    <w:rsid w:val="00770691"/>
    <w:rsid w:val="007706D7"/>
    <w:rsid w:val="00771AA6"/>
    <w:rsid w:val="00771CEE"/>
    <w:rsid w:val="0077350E"/>
    <w:rsid w:val="007738E8"/>
    <w:rsid w:val="007741A8"/>
    <w:rsid w:val="007752A2"/>
    <w:rsid w:val="00777AC1"/>
    <w:rsid w:val="00780D2D"/>
    <w:rsid w:val="00782F62"/>
    <w:rsid w:val="007844AF"/>
    <w:rsid w:val="007845E6"/>
    <w:rsid w:val="00785400"/>
    <w:rsid w:val="00787496"/>
    <w:rsid w:val="007878AA"/>
    <w:rsid w:val="00787D20"/>
    <w:rsid w:val="007944EB"/>
    <w:rsid w:val="00794C0E"/>
    <w:rsid w:val="0079534E"/>
    <w:rsid w:val="00797D7E"/>
    <w:rsid w:val="007A1A81"/>
    <w:rsid w:val="007A245D"/>
    <w:rsid w:val="007A2B7C"/>
    <w:rsid w:val="007A3394"/>
    <w:rsid w:val="007A3FFA"/>
    <w:rsid w:val="007A43B2"/>
    <w:rsid w:val="007A5451"/>
    <w:rsid w:val="007A6323"/>
    <w:rsid w:val="007A771E"/>
    <w:rsid w:val="007A7D1A"/>
    <w:rsid w:val="007B1C58"/>
    <w:rsid w:val="007B465F"/>
    <w:rsid w:val="007B6BA7"/>
    <w:rsid w:val="007C00D8"/>
    <w:rsid w:val="007C0800"/>
    <w:rsid w:val="007C0E8C"/>
    <w:rsid w:val="007C187F"/>
    <w:rsid w:val="007C1B89"/>
    <w:rsid w:val="007C3C4D"/>
    <w:rsid w:val="007C3C91"/>
    <w:rsid w:val="007C5C63"/>
    <w:rsid w:val="007C6DBC"/>
    <w:rsid w:val="007C7666"/>
    <w:rsid w:val="007D03D3"/>
    <w:rsid w:val="007D0D56"/>
    <w:rsid w:val="007D0ED9"/>
    <w:rsid w:val="007D2E50"/>
    <w:rsid w:val="007D3AF2"/>
    <w:rsid w:val="007E0479"/>
    <w:rsid w:val="007E145A"/>
    <w:rsid w:val="007E3ED2"/>
    <w:rsid w:val="007E7AA3"/>
    <w:rsid w:val="007F17D7"/>
    <w:rsid w:val="007F253F"/>
    <w:rsid w:val="007F446D"/>
    <w:rsid w:val="007F4DFF"/>
    <w:rsid w:val="007F51E7"/>
    <w:rsid w:val="007F5D26"/>
    <w:rsid w:val="007F5D82"/>
    <w:rsid w:val="007F666A"/>
    <w:rsid w:val="007F67A6"/>
    <w:rsid w:val="007F7DEB"/>
    <w:rsid w:val="00802579"/>
    <w:rsid w:val="00802DC9"/>
    <w:rsid w:val="008034E1"/>
    <w:rsid w:val="00803AB8"/>
    <w:rsid w:val="008046B3"/>
    <w:rsid w:val="008057D3"/>
    <w:rsid w:val="00805880"/>
    <w:rsid w:val="0080774F"/>
    <w:rsid w:val="00810BAE"/>
    <w:rsid w:val="00812D6A"/>
    <w:rsid w:val="008140DE"/>
    <w:rsid w:val="00815406"/>
    <w:rsid w:val="0082030B"/>
    <w:rsid w:val="00821587"/>
    <w:rsid w:val="0082197F"/>
    <w:rsid w:val="0082328C"/>
    <w:rsid w:val="00825005"/>
    <w:rsid w:val="00827BB9"/>
    <w:rsid w:val="00830366"/>
    <w:rsid w:val="00830499"/>
    <w:rsid w:val="00833B2D"/>
    <w:rsid w:val="00834E8F"/>
    <w:rsid w:val="00836A1D"/>
    <w:rsid w:val="008377CB"/>
    <w:rsid w:val="00840DED"/>
    <w:rsid w:val="00843FF3"/>
    <w:rsid w:val="0084449C"/>
    <w:rsid w:val="00845396"/>
    <w:rsid w:val="00845482"/>
    <w:rsid w:val="008458AA"/>
    <w:rsid w:val="008510D1"/>
    <w:rsid w:val="00855056"/>
    <w:rsid w:val="00861CE3"/>
    <w:rsid w:val="0086295F"/>
    <w:rsid w:val="00862BDE"/>
    <w:rsid w:val="008630F6"/>
    <w:rsid w:val="00866D67"/>
    <w:rsid w:val="00867D50"/>
    <w:rsid w:val="00873262"/>
    <w:rsid w:val="00873A44"/>
    <w:rsid w:val="008740E2"/>
    <w:rsid w:val="00880CAF"/>
    <w:rsid w:val="0088320E"/>
    <w:rsid w:val="00884132"/>
    <w:rsid w:val="008861BD"/>
    <w:rsid w:val="00887499"/>
    <w:rsid w:val="00890801"/>
    <w:rsid w:val="00892728"/>
    <w:rsid w:val="008937B6"/>
    <w:rsid w:val="00894331"/>
    <w:rsid w:val="00894CC2"/>
    <w:rsid w:val="008A2352"/>
    <w:rsid w:val="008A2FCF"/>
    <w:rsid w:val="008A37A2"/>
    <w:rsid w:val="008A4CEF"/>
    <w:rsid w:val="008A540E"/>
    <w:rsid w:val="008A57D6"/>
    <w:rsid w:val="008A6782"/>
    <w:rsid w:val="008A6790"/>
    <w:rsid w:val="008B07B1"/>
    <w:rsid w:val="008B14CA"/>
    <w:rsid w:val="008B294A"/>
    <w:rsid w:val="008B2ED0"/>
    <w:rsid w:val="008B397C"/>
    <w:rsid w:val="008B4F47"/>
    <w:rsid w:val="008B685D"/>
    <w:rsid w:val="008B6A0E"/>
    <w:rsid w:val="008C0370"/>
    <w:rsid w:val="008C0BBE"/>
    <w:rsid w:val="008C13D2"/>
    <w:rsid w:val="008C1432"/>
    <w:rsid w:val="008C155D"/>
    <w:rsid w:val="008C22EE"/>
    <w:rsid w:val="008C35B5"/>
    <w:rsid w:val="008C57C8"/>
    <w:rsid w:val="008C5853"/>
    <w:rsid w:val="008C5A5C"/>
    <w:rsid w:val="008C5EC8"/>
    <w:rsid w:val="008C6D5C"/>
    <w:rsid w:val="008C6EE9"/>
    <w:rsid w:val="008D00A2"/>
    <w:rsid w:val="008D14BE"/>
    <w:rsid w:val="008D36A2"/>
    <w:rsid w:val="008D437E"/>
    <w:rsid w:val="008D4D0B"/>
    <w:rsid w:val="008E0FF0"/>
    <w:rsid w:val="008E173C"/>
    <w:rsid w:val="008E184A"/>
    <w:rsid w:val="008E1F86"/>
    <w:rsid w:val="008E2312"/>
    <w:rsid w:val="008E32FB"/>
    <w:rsid w:val="008E398B"/>
    <w:rsid w:val="008E493F"/>
    <w:rsid w:val="008E7A7F"/>
    <w:rsid w:val="008E7E09"/>
    <w:rsid w:val="008F0561"/>
    <w:rsid w:val="008F0963"/>
    <w:rsid w:val="008F2951"/>
    <w:rsid w:val="008F38C5"/>
    <w:rsid w:val="008F4730"/>
    <w:rsid w:val="008F5D8A"/>
    <w:rsid w:val="008F689B"/>
    <w:rsid w:val="008F70C7"/>
    <w:rsid w:val="008F77E1"/>
    <w:rsid w:val="008F7DD7"/>
    <w:rsid w:val="008F7EA4"/>
    <w:rsid w:val="009008A4"/>
    <w:rsid w:val="00901DAC"/>
    <w:rsid w:val="00902453"/>
    <w:rsid w:val="009049E2"/>
    <w:rsid w:val="0090651B"/>
    <w:rsid w:val="009127AD"/>
    <w:rsid w:val="0091454F"/>
    <w:rsid w:val="00920142"/>
    <w:rsid w:val="0092026C"/>
    <w:rsid w:val="00921805"/>
    <w:rsid w:val="00921CB6"/>
    <w:rsid w:val="009238CB"/>
    <w:rsid w:val="00926571"/>
    <w:rsid w:val="0092789E"/>
    <w:rsid w:val="00930C94"/>
    <w:rsid w:val="00930CE2"/>
    <w:rsid w:val="00931259"/>
    <w:rsid w:val="00931E67"/>
    <w:rsid w:val="009337C2"/>
    <w:rsid w:val="00934B8F"/>
    <w:rsid w:val="009351FE"/>
    <w:rsid w:val="00936619"/>
    <w:rsid w:val="009407AF"/>
    <w:rsid w:val="009430C4"/>
    <w:rsid w:val="00943AB1"/>
    <w:rsid w:val="00945F14"/>
    <w:rsid w:val="009461E8"/>
    <w:rsid w:val="0094673A"/>
    <w:rsid w:val="0094679E"/>
    <w:rsid w:val="00946B39"/>
    <w:rsid w:val="00947FEA"/>
    <w:rsid w:val="00950EE3"/>
    <w:rsid w:val="009514CC"/>
    <w:rsid w:val="00951EF3"/>
    <w:rsid w:val="0095285B"/>
    <w:rsid w:val="009530A3"/>
    <w:rsid w:val="00954E58"/>
    <w:rsid w:val="0095669E"/>
    <w:rsid w:val="00956FEA"/>
    <w:rsid w:val="00960753"/>
    <w:rsid w:val="00961463"/>
    <w:rsid w:val="00961B6F"/>
    <w:rsid w:val="009623BD"/>
    <w:rsid w:val="00962878"/>
    <w:rsid w:val="00963348"/>
    <w:rsid w:val="009649CE"/>
    <w:rsid w:val="00964CD2"/>
    <w:rsid w:val="00966E19"/>
    <w:rsid w:val="0096766B"/>
    <w:rsid w:val="009710B9"/>
    <w:rsid w:val="00973A96"/>
    <w:rsid w:val="00974CB4"/>
    <w:rsid w:val="009758E2"/>
    <w:rsid w:val="00977F23"/>
    <w:rsid w:val="00980956"/>
    <w:rsid w:val="00980C3F"/>
    <w:rsid w:val="00981491"/>
    <w:rsid w:val="009834D4"/>
    <w:rsid w:val="00984FA5"/>
    <w:rsid w:val="00986FB9"/>
    <w:rsid w:val="00987592"/>
    <w:rsid w:val="009903B6"/>
    <w:rsid w:val="00991873"/>
    <w:rsid w:val="009921C2"/>
    <w:rsid w:val="00992F7D"/>
    <w:rsid w:val="00994E96"/>
    <w:rsid w:val="00996C3B"/>
    <w:rsid w:val="009A1945"/>
    <w:rsid w:val="009A3690"/>
    <w:rsid w:val="009A4968"/>
    <w:rsid w:val="009A4D1E"/>
    <w:rsid w:val="009A60DD"/>
    <w:rsid w:val="009A6AB2"/>
    <w:rsid w:val="009A7A09"/>
    <w:rsid w:val="009B2001"/>
    <w:rsid w:val="009B20B5"/>
    <w:rsid w:val="009B2286"/>
    <w:rsid w:val="009B46EF"/>
    <w:rsid w:val="009B5332"/>
    <w:rsid w:val="009B594D"/>
    <w:rsid w:val="009C07D8"/>
    <w:rsid w:val="009C12BF"/>
    <w:rsid w:val="009C18FA"/>
    <w:rsid w:val="009C29AA"/>
    <w:rsid w:val="009C4457"/>
    <w:rsid w:val="009C58BD"/>
    <w:rsid w:val="009C6138"/>
    <w:rsid w:val="009C65F9"/>
    <w:rsid w:val="009C672E"/>
    <w:rsid w:val="009D0CBE"/>
    <w:rsid w:val="009D1723"/>
    <w:rsid w:val="009D1F78"/>
    <w:rsid w:val="009D2747"/>
    <w:rsid w:val="009D362A"/>
    <w:rsid w:val="009D5C57"/>
    <w:rsid w:val="009D642A"/>
    <w:rsid w:val="009E427F"/>
    <w:rsid w:val="009E6DC1"/>
    <w:rsid w:val="009E7CC6"/>
    <w:rsid w:val="009F0773"/>
    <w:rsid w:val="009F0F19"/>
    <w:rsid w:val="009F1733"/>
    <w:rsid w:val="009F49CD"/>
    <w:rsid w:val="009F4E1C"/>
    <w:rsid w:val="009F4F3A"/>
    <w:rsid w:val="009F5449"/>
    <w:rsid w:val="009F6F4B"/>
    <w:rsid w:val="00A02079"/>
    <w:rsid w:val="00A029D0"/>
    <w:rsid w:val="00A04ECB"/>
    <w:rsid w:val="00A12E5F"/>
    <w:rsid w:val="00A136CA"/>
    <w:rsid w:val="00A1455E"/>
    <w:rsid w:val="00A151D3"/>
    <w:rsid w:val="00A1545D"/>
    <w:rsid w:val="00A15A36"/>
    <w:rsid w:val="00A16BA1"/>
    <w:rsid w:val="00A21693"/>
    <w:rsid w:val="00A250B4"/>
    <w:rsid w:val="00A25134"/>
    <w:rsid w:val="00A3012F"/>
    <w:rsid w:val="00A3056A"/>
    <w:rsid w:val="00A31096"/>
    <w:rsid w:val="00A31B75"/>
    <w:rsid w:val="00A325F1"/>
    <w:rsid w:val="00A32C7C"/>
    <w:rsid w:val="00A34C59"/>
    <w:rsid w:val="00A35C0F"/>
    <w:rsid w:val="00A36152"/>
    <w:rsid w:val="00A370BC"/>
    <w:rsid w:val="00A370E0"/>
    <w:rsid w:val="00A37756"/>
    <w:rsid w:val="00A419BD"/>
    <w:rsid w:val="00A41EA7"/>
    <w:rsid w:val="00A44CD6"/>
    <w:rsid w:val="00A46027"/>
    <w:rsid w:val="00A463C4"/>
    <w:rsid w:val="00A47823"/>
    <w:rsid w:val="00A508B0"/>
    <w:rsid w:val="00A52906"/>
    <w:rsid w:val="00A52987"/>
    <w:rsid w:val="00A540F5"/>
    <w:rsid w:val="00A5502D"/>
    <w:rsid w:val="00A5575E"/>
    <w:rsid w:val="00A559D0"/>
    <w:rsid w:val="00A565DC"/>
    <w:rsid w:val="00A56879"/>
    <w:rsid w:val="00A60578"/>
    <w:rsid w:val="00A60B46"/>
    <w:rsid w:val="00A60F14"/>
    <w:rsid w:val="00A60F98"/>
    <w:rsid w:val="00A6452B"/>
    <w:rsid w:val="00A65803"/>
    <w:rsid w:val="00A66639"/>
    <w:rsid w:val="00A676E5"/>
    <w:rsid w:val="00A67D49"/>
    <w:rsid w:val="00A70003"/>
    <w:rsid w:val="00A7023F"/>
    <w:rsid w:val="00A714EC"/>
    <w:rsid w:val="00A7183D"/>
    <w:rsid w:val="00A76119"/>
    <w:rsid w:val="00A7642C"/>
    <w:rsid w:val="00A76DB1"/>
    <w:rsid w:val="00A7730E"/>
    <w:rsid w:val="00A80C8B"/>
    <w:rsid w:val="00A81E4D"/>
    <w:rsid w:val="00A827D8"/>
    <w:rsid w:val="00A84610"/>
    <w:rsid w:val="00A86B23"/>
    <w:rsid w:val="00A902CF"/>
    <w:rsid w:val="00A90795"/>
    <w:rsid w:val="00A921E1"/>
    <w:rsid w:val="00A92A8F"/>
    <w:rsid w:val="00A93486"/>
    <w:rsid w:val="00A93FA9"/>
    <w:rsid w:val="00A94DD1"/>
    <w:rsid w:val="00A9546C"/>
    <w:rsid w:val="00A959B7"/>
    <w:rsid w:val="00A96610"/>
    <w:rsid w:val="00AA06B5"/>
    <w:rsid w:val="00AA0723"/>
    <w:rsid w:val="00AA0CDF"/>
    <w:rsid w:val="00AA1318"/>
    <w:rsid w:val="00AA1F15"/>
    <w:rsid w:val="00AA2D62"/>
    <w:rsid w:val="00AA3306"/>
    <w:rsid w:val="00AA38BE"/>
    <w:rsid w:val="00AA6063"/>
    <w:rsid w:val="00AA6156"/>
    <w:rsid w:val="00AA619F"/>
    <w:rsid w:val="00AA6DA6"/>
    <w:rsid w:val="00AA6EBF"/>
    <w:rsid w:val="00AB05E9"/>
    <w:rsid w:val="00AB09AB"/>
    <w:rsid w:val="00AB15C3"/>
    <w:rsid w:val="00AB1608"/>
    <w:rsid w:val="00AB2D9B"/>
    <w:rsid w:val="00AB3347"/>
    <w:rsid w:val="00AB40C2"/>
    <w:rsid w:val="00AB688C"/>
    <w:rsid w:val="00AB7CBA"/>
    <w:rsid w:val="00AC0017"/>
    <w:rsid w:val="00AC0E45"/>
    <w:rsid w:val="00AC1298"/>
    <w:rsid w:val="00AC1E27"/>
    <w:rsid w:val="00AC3480"/>
    <w:rsid w:val="00AC4D9A"/>
    <w:rsid w:val="00AC5B11"/>
    <w:rsid w:val="00AD0F6F"/>
    <w:rsid w:val="00AD3017"/>
    <w:rsid w:val="00AD38E1"/>
    <w:rsid w:val="00AD3F11"/>
    <w:rsid w:val="00AD4B67"/>
    <w:rsid w:val="00AE04CE"/>
    <w:rsid w:val="00AE28FB"/>
    <w:rsid w:val="00AE3193"/>
    <w:rsid w:val="00AE4D91"/>
    <w:rsid w:val="00AE5330"/>
    <w:rsid w:val="00AE63F5"/>
    <w:rsid w:val="00AF0A2F"/>
    <w:rsid w:val="00AF4979"/>
    <w:rsid w:val="00AF7C6D"/>
    <w:rsid w:val="00B0108D"/>
    <w:rsid w:val="00B017EB"/>
    <w:rsid w:val="00B0378C"/>
    <w:rsid w:val="00B05BBE"/>
    <w:rsid w:val="00B0687C"/>
    <w:rsid w:val="00B07236"/>
    <w:rsid w:val="00B07E2C"/>
    <w:rsid w:val="00B128D8"/>
    <w:rsid w:val="00B13053"/>
    <w:rsid w:val="00B137F5"/>
    <w:rsid w:val="00B13A87"/>
    <w:rsid w:val="00B14F77"/>
    <w:rsid w:val="00B15265"/>
    <w:rsid w:val="00B22966"/>
    <w:rsid w:val="00B250CE"/>
    <w:rsid w:val="00B27215"/>
    <w:rsid w:val="00B338A7"/>
    <w:rsid w:val="00B36D02"/>
    <w:rsid w:val="00B37726"/>
    <w:rsid w:val="00B37763"/>
    <w:rsid w:val="00B4008E"/>
    <w:rsid w:val="00B40503"/>
    <w:rsid w:val="00B40F8A"/>
    <w:rsid w:val="00B42C63"/>
    <w:rsid w:val="00B431FC"/>
    <w:rsid w:val="00B43EAE"/>
    <w:rsid w:val="00B44010"/>
    <w:rsid w:val="00B4511A"/>
    <w:rsid w:val="00B45160"/>
    <w:rsid w:val="00B47352"/>
    <w:rsid w:val="00B513A7"/>
    <w:rsid w:val="00B51BA4"/>
    <w:rsid w:val="00B526C3"/>
    <w:rsid w:val="00B52D87"/>
    <w:rsid w:val="00B5740B"/>
    <w:rsid w:val="00B57414"/>
    <w:rsid w:val="00B62CCF"/>
    <w:rsid w:val="00B63652"/>
    <w:rsid w:val="00B647D9"/>
    <w:rsid w:val="00B64A67"/>
    <w:rsid w:val="00B65639"/>
    <w:rsid w:val="00B70E6D"/>
    <w:rsid w:val="00B74104"/>
    <w:rsid w:val="00B744B9"/>
    <w:rsid w:val="00B74F3D"/>
    <w:rsid w:val="00B775DE"/>
    <w:rsid w:val="00B77E1C"/>
    <w:rsid w:val="00B8118C"/>
    <w:rsid w:val="00B8584F"/>
    <w:rsid w:val="00B90926"/>
    <w:rsid w:val="00B94A4B"/>
    <w:rsid w:val="00B96555"/>
    <w:rsid w:val="00B96BB1"/>
    <w:rsid w:val="00B974C5"/>
    <w:rsid w:val="00BA0F22"/>
    <w:rsid w:val="00BA406C"/>
    <w:rsid w:val="00BA66E9"/>
    <w:rsid w:val="00BA7AD4"/>
    <w:rsid w:val="00BB0068"/>
    <w:rsid w:val="00BB0FC3"/>
    <w:rsid w:val="00BB1088"/>
    <w:rsid w:val="00BB3E91"/>
    <w:rsid w:val="00BB4D81"/>
    <w:rsid w:val="00BB5CD9"/>
    <w:rsid w:val="00BB6F77"/>
    <w:rsid w:val="00BB6FAE"/>
    <w:rsid w:val="00BC0F99"/>
    <w:rsid w:val="00BC30E6"/>
    <w:rsid w:val="00BC3D4B"/>
    <w:rsid w:val="00BC3F1E"/>
    <w:rsid w:val="00BC57A1"/>
    <w:rsid w:val="00BC7DB0"/>
    <w:rsid w:val="00BD0036"/>
    <w:rsid w:val="00BD0E84"/>
    <w:rsid w:val="00BD3A8E"/>
    <w:rsid w:val="00BD7459"/>
    <w:rsid w:val="00BE0181"/>
    <w:rsid w:val="00BE0219"/>
    <w:rsid w:val="00BE1545"/>
    <w:rsid w:val="00BE1F5B"/>
    <w:rsid w:val="00BE2278"/>
    <w:rsid w:val="00BE23B5"/>
    <w:rsid w:val="00BE24F6"/>
    <w:rsid w:val="00BE4537"/>
    <w:rsid w:val="00BE4EA1"/>
    <w:rsid w:val="00BE4FF5"/>
    <w:rsid w:val="00BE5E42"/>
    <w:rsid w:val="00BE7C62"/>
    <w:rsid w:val="00BF146B"/>
    <w:rsid w:val="00BF1B86"/>
    <w:rsid w:val="00BF4266"/>
    <w:rsid w:val="00BF49B2"/>
    <w:rsid w:val="00BF4F60"/>
    <w:rsid w:val="00C00A5A"/>
    <w:rsid w:val="00C0205F"/>
    <w:rsid w:val="00C02CB1"/>
    <w:rsid w:val="00C0459E"/>
    <w:rsid w:val="00C04FB3"/>
    <w:rsid w:val="00C053D5"/>
    <w:rsid w:val="00C10D71"/>
    <w:rsid w:val="00C12156"/>
    <w:rsid w:val="00C12B0C"/>
    <w:rsid w:val="00C14965"/>
    <w:rsid w:val="00C16CFD"/>
    <w:rsid w:val="00C17F1D"/>
    <w:rsid w:val="00C17FCA"/>
    <w:rsid w:val="00C209CF"/>
    <w:rsid w:val="00C20F01"/>
    <w:rsid w:val="00C210DF"/>
    <w:rsid w:val="00C21A89"/>
    <w:rsid w:val="00C21D68"/>
    <w:rsid w:val="00C2297C"/>
    <w:rsid w:val="00C23DED"/>
    <w:rsid w:val="00C25C0D"/>
    <w:rsid w:val="00C25CA3"/>
    <w:rsid w:val="00C30E9C"/>
    <w:rsid w:val="00C3148A"/>
    <w:rsid w:val="00C31613"/>
    <w:rsid w:val="00C348D7"/>
    <w:rsid w:val="00C36C8B"/>
    <w:rsid w:val="00C37852"/>
    <w:rsid w:val="00C40A65"/>
    <w:rsid w:val="00C4220D"/>
    <w:rsid w:val="00C4546D"/>
    <w:rsid w:val="00C45C89"/>
    <w:rsid w:val="00C45D66"/>
    <w:rsid w:val="00C5179E"/>
    <w:rsid w:val="00C51979"/>
    <w:rsid w:val="00C523B1"/>
    <w:rsid w:val="00C52693"/>
    <w:rsid w:val="00C53AF7"/>
    <w:rsid w:val="00C53E69"/>
    <w:rsid w:val="00C56306"/>
    <w:rsid w:val="00C57D9A"/>
    <w:rsid w:val="00C6089F"/>
    <w:rsid w:val="00C63B0D"/>
    <w:rsid w:val="00C642CC"/>
    <w:rsid w:val="00C64305"/>
    <w:rsid w:val="00C64B96"/>
    <w:rsid w:val="00C64BCE"/>
    <w:rsid w:val="00C66B27"/>
    <w:rsid w:val="00C66B90"/>
    <w:rsid w:val="00C67944"/>
    <w:rsid w:val="00C702C3"/>
    <w:rsid w:val="00C70898"/>
    <w:rsid w:val="00C7136C"/>
    <w:rsid w:val="00C728F6"/>
    <w:rsid w:val="00C7415D"/>
    <w:rsid w:val="00C7430A"/>
    <w:rsid w:val="00C755EA"/>
    <w:rsid w:val="00C771E1"/>
    <w:rsid w:val="00C77D7B"/>
    <w:rsid w:val="00C80A75"/>
    <w:rsid w:val="00C8218C"/>
    <w:rsid w:val="00C8251C"/>
    <w:rsid w:val="00C82B42"/>
    <w:rsid w:val="00C83DA6"/>
    <w:rsid w:val="00C8454D"/>
    <w:rsid w:val="00C84654"/>
    <w:rsid w:val="00C85CE1"/>
    <w:rsid w:val="00C86B87"/>
    <w:rsid w:val="00C90EE4"/>
    <w:rsid w:val="00C926C2"/>
    <w:rsid w:val="00C94532"/>
    <w:rsid w:val="00C94F54"/>
    <w:rsid w:val="00CA3920"/>
    <w:rsid w:val="00CA44D7"/>
    <w:rsid w:val="00CA4766"/>
    <w:rsid w:val="00CB179C"/>
    <w:rsid w:val="00CB1BE6"/>
    <w:rsid w:val="00CB3BEE"/>
    <w:rsid w:val="00CC3350"/>
    <w:rsid w:val="00CC4837"/>
    <w:rsid w:val="00CC4C84"/>
    <w:rsid w:val="00CC58E1"/>
    <w:rsid w:val="00CC660C"/>
    <w:rsid w:val="00CC6C69"/>
    <w:rsid w:val="00CC6DC5"/>
    <w:rsid w:val="00CC77A0"/>
    <w:rsid w:val="00CD0B83"/>
    <w:rsid w:val="00CD0D6C"/>
    <w:rsid w:val="00CD13B7"/>
    <w:rsid w:val="00CD237A"/>
    <w:rsid w:val="00CD4249"/>
    <w:rsid w:val="00CD481A"/>
    <w:rsid w:val="00CD5DB6"/>
    <w:rsid w:val="00CD6AD3"/>
    <w:rsid w:val="00CD77D4"/>
    <w:rsid w:val="00CD7BB3"/>
    <w:rsid w:val="00CE0398"/>
    <w:rsid w:val="00CE28D9"/>
    <w:rsid w:val="00CE2E63"/>
    <w:rsid w:val="00CF1930"/>
    <w:rsid w:val="00CF26E3"/>
    <w:rsid w:val="00CF2B3A"/>
    <w:rsid w:val="00CF2F2A"/>
    <w:rsid w:val="00CF307B"/>
    <w:rsid w:val="00CF3094"/>
    <w:rsid w:val="00CF3CE2"/>
    <w:rsid w:val="00CF5CE1"/>
    <w:rsid w:val="00CF5F04"/>
    <w:rsid w:val="00D019CC"/>
    <w:rsid w:val="00D01F71"/>
    <w:rsid w:val="00D026CA"/>
    <w:rsid w:val="00D028B7"/>
    <w:rsid w:val="00D03BE6"/>
    <w:rsid w:val="00D07D57"/>
    <w:rsid w:val="00D07FD9"/>
    <w:rsid w:val="00D11D50"/>
    <w:rsid w:val="00D12575"/>
    <w:rsid w:val="00D15AF9"/>
    <w:rsid w:val="00D16421"/>
    <w:rsid w:val="00D20666"/>
    <w:rsid w:val="00D2246D"/>
    <w:rsid w:val="00D2279D"/>
    <w:rsid w:val="00D23D39"/>
    <w:rsid w:val="00D25677"/>
    <w:rsid w:val="00D25873"/>
    <w:rsid w:val="00D258DD"/>
    <w:rsid w:val="00D25FAC"/>
    <w:rsid w:val="00D26A3C"/>
    <w:rsid w:val="00D27496"/>
    <w:rsid w:val="00D27D23"/>
    <w:rsid w:val="00D27D88"/>
    <w:rsid w:val="00D30652"/>
    <w:rsid w:val="00D31A32"/>
    <w:rsid w:val="00D336F9"/>
    <w:rsid w:val="00D35CC6"/>
    <w:rsid w:val="00D42122"/>
    <w:rsid w:val="00D436A6"/>
    <w:rsid w:val="00D455FA"/>
    <w:rsid w:val="00D45F43"/>
    <w:rsid w:val="00D46D43"/>
    <w:rsid w:val="00D46F61"/>
    <w:rsid w:val="00D50DCA"/>
    <w:rsid w:val="00D518AF"/>
    <w:rsid w:val="00D51AC0"/>
    <w:rsid w:val="00D52168"/>
    <w:rsid w:val="00D533EC"/>
    <w:rsid w:val="00D5340C"/>
    <w:rsid w:val="00D56AF5"/>
    <w:rsid w:val="00D60B17"/>
    <w:rsid w:val="00D62376"/>
    <w:rsid w:val="00D630AE"/>
    <w:rsid w:val="00D64922"/>
    <w:rsid w:val="00D6530D"/>
    <w:rsid w:val="00D66628"/>
    <w:rsid w:val="00D67F1B"/>
    <w:rsid w:val="00D71BCC"/>
    <w:rsid w:val="00D729DB"/>
    <w:rsid w:val="00D73F67"/>
    <w:rsid w:val="00D74157"/>
    <w:rsid w:val="00D754C8"/>
    <w:rsid w:val="00D75C55"/>
    <w:rsid w:val="00D76CF3"/>
    <w:rsid w:val="00D76E33"/>
    <w:rsid w:val="00D77B19"/>
    <w:rsid w:val="00D80665"/>
    <w:rsid w:val="00D80B38"/>
    <w:rsid w:val="00D80C27"/>
    <w:rsid w:val="00D81177"/>
    <w:rsid w:val="00D811D0"/>
    <w:rsid w:val="00D839CE"/>
    <w:rsid w:val="00D83CA7"/>
    <w:rsid w:val="00D8457F"/>
    <w:rsid w:val="00D86434"/>
    <w:rsid w:val="00D86524"/>
    <w:rsid w:val="00D86C19"/>
    <w:rsid w:val="00D906DF"/>
    <w:rsid w:val="00D90AFB"/>
    <w:rsid w:val="00D92DF9"/>
    <w:rsid w:val="00D94269"/>
    <w:rsid w:val="00D96345"/>
    <w:rsid w:val="00D971DC"/>
    <w:rsid w:val="00DA0D97"/>
    <w:rsid w:val="00DA241D"/>
    <w:rsid w:val="00DA2D36"/>
    <w:rsid w:val="00DA3D03"/>
    <w:rsid w:val="00DA4914"/>
    <w:rsid w:val="00DA51D8"/>
    <w:rsid w:val="00DA5FAC"/>
    <w:rsid w:val="00DA5FF3"/>
    <w:rsid w:val="00DA6435"/>
    <w:rsid w:val="00DA7C9C"/>
    <w:rsid w:val="00DB2396"/>
    <w:rsid w:val="00DB29D2"/>
    <w:rsid w:val="00DB444A"/>
    <w:rsid w:val="00DB5257"/>
    <w:rsid w:val="00DB6290"/>
    <w:rsid w:val="00DB64FF"/>
    <w:rsid w:val="00DB7683"/>
    <w:rsid w:val="00DB7ECC"/>
    <w:rsid w:val="00DC0A98"/>
    <w:rsid w:val="00DC1885"/>
    <w:rsid w:val="00DC5A30"/>
    <w:rsid w:val="00DC5AE1"/>
    <w:rsid w:val="00DC60DF"/>
    <w:rsid w:val="00DC7192"/>
    <w:rsid w:val="00DC7208"/>
    <w:rsid w:val="00DD1685"/>
    <w:rsid w:val="00DD1865"/>
    <w:rsid w:val="00DD29E2"/>
    <w:rsid w:val="00DD3FD4"/>
    <w:rsid w:val="00DD42C3"/>
    <w:rsid w:val="00DD7D52"/>
    <w:rsid w:val="00DE0C7B"/>
    <w:rsid w:val="00DE12F2"/>
    <w:rsid w:val="00DE172B"/>
    <w:rsid w:val="00DE1D88"/>
    <w:rsid w:val="00DE249A"/>
    <w:rsid w:val="00DE2EF2"/>
    <w:rsid w:val="00DE35FC"/>
    <w:rsid w:val="00DE42C1"/>
    <w:rsid w:val="00DE6883"/>
    <w:rsid w:val="00DF1B65"/>
    <w:rsid w:val="00DF28BA"/>
    <w:rsid w:val="00DF30CA"/>
    <w:rsid w:val="00DF48E7"/>
    <w:rsid w:val="00DF54D5"/>
    <w:rsid w:val="00DF603E"/>
    <w:rsid w:val="00DF6589"/>
    <w:rsid w:val="00DF6879"/>
    <w:rsid w:val="00DF6E45"/>
    <w:rsid w:val="00DF7872"/>
    <w:rsid w:val="00E001E2"/>
    <w:rsid w:val="00E04676"/>
    <w:rsid w:val="00E04B5F"/>
    <w:rsid w:val="00E13168"/>
    <w:rsid w:val="00E13779"/>
    <w:rsid w:val="00E153E8"/>
    <w:rsid w:val="00E17AC1"/>
    <w:rsid w:val="00E17AF2"/>
    <w:rsid w:val="00E20B8F"/>
    <w:rsid w:val="00E20FE9"/>
    <w:rsid w:val="00E2114F"/>
    <w:rsid w:val="00E2153A"/>
    <w:rsid w:val="00E216F7"/>
    <w:rsid w:val="00E21DDC"/>
    <w:rsid w:val="00E22532"/>
    <w:rsid w:val="00E24B15"/>
    <w:rsid w:val="00E24D69"/>
    <w:rsid w:val="00E3156C"/>
    <w:rsid w:val="00E353D8"/>
    <w:rsid w:val="00E37633"/>
    <w:rsid w:val="00E3790E"/>
    <w:rsid w:val="00E37EB1"/>
    <w:rsid w:val="00E433AC"/>
    <w:rsid w:val="00E509F9"/>
    <w:rsid w:val="00E5248C"/>
    <w:rsid w:val="00E52C7A"/>
    <w:rsid w:val="00E5362C"/>
    <w:rsid w:val="00E54001"/>
    <w:rsid w:val="00E54021"/>
    <w:rsid w:val="00E55EA0"/>
    <w:rsid w:val="00E56E49"/>
    <w:rsid w:val="00E57D85"/>
    <w:rsid w:val="00E60838"/>
    <w:rsid w:val="00E61204"/>
    <w:rsid w:val="00E6250B"/>
    <w:rsid w:val="00E628DC"/>
    <w:rsid w:val="00E62F77"/>
    <w:rsid w:val="00E64E30"/>
    <w:rsid w:val="00E65A1D"/>
    <w:rsid w:val="00E65EFB"/>
    <w:rsid w:val="00E67721"/>
    <w:rsid w:val="00E7017E"/>
    <w:rsid w:val="00E70703"/>
    <w:rsid w:val="00E71D6B"/>
    <w:rsid w:val="00E72BC9"/>
    <w:rsid w:val="00E7340E"/>
    <w:rsid w:val="00E739C8"/>
    <w:rsid w:val="00E75410"/>
    <w:rsid w:val="00E83DB3"/>
    <w:rsid w:val="00E8454F"/>
    <w:rsid w:val="00E845DF"/>
    <w:rsid w:val="00E85C07"/>
    <w:rsid w:val="00E9037F"/>
    <w:rsid w:val="00E90554"/>
    <w:rsid w:val="00E905DF"/>
    <w:rsid w:val="00E90FCD"/>
    <w:rsid w:val="00E91596"/>
    <w:rsid w:val="00E93A9E"/>
    <w:rsid w:val="00E93C1D"/>
    <w:rsid w:val="00E9554E"/>
    <w:rsid w:val="00E95C8A"/>
    <w:rsid w:val="00E964B0"/>
    <w:rsid w:val="00E96B8D"/>
    <w:rsid w:val="00E96D7C"/>
    <w:rsid w:val="00EA1503"/>
    <w:rsid w:val="00EA2E0D"/>
    <w:rsid w:val="00EA34D5"/>
    <w:rsid w:val="00EA53CC"/>
    <w:rsid w:val="00EA5F8B"/>
    <w:rsid w:val="00EB0893"/>
    <w:rsid w:val="00EB160F"/>
    <w:rsid w:val="00EB28BE"/>
    <w:rsid w:val="00EB2D41"/>
    <w:rsid w:val="00EB2E67"/>
    <w:rsid w:val="00EB30A2"/>
    <w:rsid w:val="00EB3BC5"/>
    <w:rsid w:val="00EB71CF"/>
    <w:rsid w:val="00EC1A30"/>
    <w:rsid w:val="00EC462C"/>
    <w:rsid w:val="00EC473A"/>
    <w:rsid w:val="00ED0D36"/>
    <w:rsid w:val="00ED1355"/>
    <w:rsid w:val="00ED272F"/>
    <w:rsid w:val="00ED3F5C"/>
    <w:rsid w:val="00ED5731"/>
    <w:rsid w:val="00ED5D13"/>
    <w:rsid w:val="00ED5D86"/>
    <w:rsid w:val="00EE3048"/>
    <w:rsid w:val="00EE304B"/>
    <w:rsid w:val="00EE4037"/>
    <w:rsid w:val="00EE5135"/>
    <w:rsid w:val="00EE525D"/>
    <w:rsid w:val="00EE5481"/>
    <w:rsid w:val="00EE54E9"/>
    <w:rsid w:val="00EE6BA9"/>
    <w:rsid w:val="00EE7021"/>
    <w:rsid w:val="00EF07C9"/>
    <w:rsid w:val="00EF0925"/>
    <w:rsid w:val="00EF0CFB"/>
    <w:rsid w:val="00EF366E"/>
    <w:rsid w:val="00F00DED"/>
    <w:rsid w:val="00F01F06"/>
    <w:rsid w:val="00F022F4"/>
    <w:rsid w:val="00F04326"/>
    <w:rsid w:val="00F0726B"/>
    <w:rsid w:val="00F07490"/>
    <w:rsid w:val="00F07D4D"/>
    <w:rsid w:val="00F10B1C"/>
    <w:rsid w:val="00F1151A"/>
    <w:rsid w:val="00F1171D"/>
    <w:rsid w:val="00F11831"/>
    <w:rsid w:val="00F11C96"/>
    <w:rsid w:val="00F15F47"/>
    <w:rsid w:val="00F17F77"/>
    <w:rsid w:val="00F20163"/>
    <w:rsid w:val="00F2019B"/>
    <w:rsid w:val="00F20E5F"/>
    <w:rsid w:val="00F22700"/>
    <w:rsid w:val="00F24ECF"/>
    <w:rsid w:val="00F26256"/>
    <w:rsid w:val="00F26E13"/>
    <w:rsid w:val="00F272F5"/>
    <w:rsid w:val="00F27AAA"/>
    <w:rsid w:val="00F3009A"/>
    <w:rsid w:val="00F30821"/>
    <w:rsid w:val="00F3263E"/>
    <w:rsid w:val="00F32900"/>
    <w:rsid w:val="00F32B8E"/>
    <w:rsid w:val="00F3449D"/>
    <w:rsid w:val="00F346B4"/>
    <w:rsid w:val="00F35AA2"/>
    <w:rsid w:val="00F37FF5"/>
    <w:rsid w:val="00F40B95"/>
    <w:rsid w:val="00F423D9"/>
    <w:rsid w:val="00F42AF7"/>
    <w:rsid w:val="00F44150"/>
    <w:rsid w:val="00F45AA4"/>
    <w:rsid w:val="00F45E95"/>
    <w:rsid w:val="00F47FA0"/>
    <w:rsid w:val="00F5013E"/>
    <w:rsid w:val="00F504CC"/>
    <w:rsid w:val="00F514E8"/>
    <w:rsid w:val="00F53770"/>
    <w:rsid w:val="00F54D4C"/>
    <w:rsid w:val="00F55EBB"/>
    <w:rsid w:val="00F609F8"/>
    <w:rsid w:val="00F60B01"/>
    <w:rsid w:val="00F6117B"/>
    <w:rsid w:val="00F63FB9"/>
    <w:rsid w:val="00F64400"/>
    <w:rsid w:val="00F64971"/>
    <w:rsid w:val="00F67399"/>
    <w:rsid w:val="00F70A97"/>
    <w:rsid w:val="00F71F42"/>
    <w:rsid w:val="00F7476E"/>
    <w:rsid w:val="00F767AB"/>
    <w:rsid w:val="00F77F51"/>
    <w:rsid w:val="00F814C9"/>
    <w:rsid w:val="00F81814"/>
    <w:rsid w:val="00F8282D"/>
    <w:rsid w:val="00F83132"/>
    <w:rsid w:val="00F839E8"/>
    <w:rsid w:val="00F85290"/>
    <w:rsid w:val="00F873E2"/>
    <w:rsid w:val="00F90301"/>
    <w:rsid w:val="00F91923"/>
    <w:rsid w:val="00F921FD"/>
    <w:rsid w:val="00F92B37"/>
    <w:rsid w:val="00F92D3C"/>
    <w:rsid w:val="00F94562"/>
    <w:rsid w:val="00F94B8A"/>
    <w:rsid w:val="00F95E9F"/>
    <w:rsid w:val="00FA047B"/>
    <w:rsid w:val="00FA162D"/>
    <w:rsid w:val="00FA3E78"/>
    <w:rsid w:val="00FA627C"/>
    <w:rsid w:val="00FB201C"/>
    <w:rsid w:val="00FB21F6"/>
    <w:rsid w:val="00FB3538"/>
    <w:rsid w:val="00FB3E02"/>
    <w:rsid w:val="00FB65B6"/>
    <w:rsid w:val="00FB7AF1"/>
    <w:rsid w:val="00FC08C6"/>
    <w:rsid w:val="00FC25A6"/>
    <w:rsid w:val="00FC25CF"/>
    <w:rsid w:val="00FC3765"/>
    <w:rsid w:val="00FC3A50"/>
    <w:rsid w:val="00FC3FA8"/>
    <w:rsid w:val="00FC5AF8"/>
    <w:rsid w:val="00FC6A82"/>
    <w:rsid w:val="00FC78BB"/>
    <w:rsid w:val="00FC7A80"/>
    <w:rsid w:val="00FD2C1C"/>
    <w:rsid w:val="00FD2DD6"/>
    <w:rsid w:val="00FD3E0C"/>
    <w:rsid w:val="00FD4A4A"/>
    <w:rsid w:val="00FD781F"/>
    <w:rsid w:val="00FD7AAF"/>
    <w:rsid w:val="00FE06AF"/>
    <w:rsid w:val="00FE0BDA"/>
    <w:rsid w:val="00FE0D9E"/>
    <w:rsid w:val="00FE1333"/>
    <w:rsid w:val="00FE1592"/>
    <w:rsid w:val="00FE31B5"/>
    <w:rsid w:val="00FE40A7"/>
    <w:rsid w:val="00FE47D8"/>
    <w:rsid w:val="00FE5784"/>
    <w:rsid w:val="00FE5BDF"/>
    <w:rsid w:val="00FE6C50"/>
    <w:rsid w:val="00FE7250"/>
    <w:rsid w:val="00FE7577"/>
    <w:rsid w:val="00FE7E4D"/>
    <w:rsid w:val="00FF0340"/>
    <w:rsid w:val="00FF0359"/>
    <w:rsid w:val="00FF4E5A"/>
    <w:rsid w:val="00FF578D"/>
    <w:rsid w:val="00FF6D3B"/>
    <w:rsid w:val="00FF7170"/>
    <w:rsid w:val="00FF77EC"/>
    <w:rsid w:val="00FF7B27"/>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1549B7"/>
  <w15:chartTrackingRefBased/>
  <w15:docId w15:val="{D4ED3B35-CB9B-4A34-A2FE-8A474985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CH"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B4A"/>
    <w:pPr>
      <w:spacing w:after="120"/>
    </w:pPr>
    <w:rPr>
      <w:rFonts w:ascii="Times New Roman" w:eastAsia="ＭＳ 明朝" w:hAnsi="Times New Roman"/>
      <w:color w:val="080808" w:themeColor="text1"/>
      <w:sz w:val="24"/>
    </w:rPr>
  </w:style>
  <w:style w:type="paragraph" w:styleId="1">
    <w:name w:val="heading 1"/>
    <w:basedOn w:val="a"/>
    <w:next w:val="a"/>
    <w:link w:val="10"/>
    <w:uiPriority w:val="9"/>
    <w:qFormat/>
    <w:rsid w:val="00E9037F"/>
    <w:pPr>
      <w:keepNext/>
      <w:keepLines/>
      <w:numPr>
        <w:numId w:val="35"/>
      </w:numPr>
      <w:spacing w:before="360" w:after="60"/>
      <w:outlineLvl w:val="0"/>
    </w:pPr>
    <w:rPr>
      <w:rFonts w:asciiTheme="majorHAnsi" w:eastAsiaTheme="majorEastAsia" w:hAnsiTheme="majorHAnsi" w:cstheme="majorBidi"/>
      <w:b/>
      <w:bCs/>
      <w:sz w:val="30"/>
      <w:szCs w:val="28"/>
    </w:rPr>
  </w:style>
  <w:style w:type="paragraph" w:styleId="2">
    <w:name w:val="heading 2"/>
    <w:basedOn w:val="a"/>
    <w:next w:val="a"/>
    <w:link w:val="20"/>
    <w:uiPriority w:val="9"/>
    <w:qFormat/>
    <w:rsid w:val="00E9037F"/>
    <w:pPr>
      <w:keepNext/>
      <w:keepLines/>
      <w:numPr>
        <w:ilvl w:val="1"/>
        <w:numId w:val="35"/>
      </w:numPr>
      <w:spacing w:before="360" w:after="6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qFormat/>
    <w:rsid w:val="00E9037F"/>
    <w:pPr>
      <w:keepNext/>
      <w:keepLines/>
      <w:numPr>
        <w:ilvl w:val="2"/>
        <w:numId w:val="35"/>
      </w:numPr>
      <w:spacing w:before="360" w:after="60"/>
      <w:outlineLvl w:val="2"/>
    </w:pPr>
    <w:rPr>
      <w:rFonts w:asciiTheme="majorHAnsi" w:eastAsiaTheme="majorEastAsia" w:hAnsiTheme="majorHAnsi" w:cstheme="majorBidi"/>
      <w:b/>
      <w:bCs/>
      <w:sz w:val="22"/>
    </w:rPr>
  </w:style>
  <w:style w:type="paragraph" w:styleId="4">
    <w:name w:val="heading 4"/>
    <w:basedOn w:val="a"/>
    <w:next w:val="a"/>
    <w:link w:val="40"/>
    <w:uiPriority w:val="9"/>
    <w:semiHidden/>
    <w:qFormat/>
    <w:rsid w:val="00B775DE"/>
    <w:pPr>
      <w:keepNext/>
      <w:keepLines/>
      <w:numPr>
        <w:ilvl w:val="3"/>
        <w:numId w:val="35"/>
      </w:numPr>
      <w:spacing w:before="360" w:after="60"/>
      <w:outlineLvl w:val="3"/>
    </w:pPr>
    <w:rPr>
      <w:rFonts w:asciiTheme="majorHAnsi" w:eastAsiaTheme="majorEastAsia" w:hAnsiTheme="majorHAnsi" w:cstheme="majorBidi"/>
      <w:bCs/>
      <w:iCs/>
      <w:sz w:val="22"/>
    </w:rPr>
  </w:style>
  <w:style w:type="paragraph" w:styleId="5">
    <w:name w:val="heading 5"/>
    <w:basedOn w:val="a"/>
    <w:next w:val="a"/>
    <w:link w:val="50"/>
    <w:uiPriority w:val="9"/>
    <w:semiHidden/>
    <w:qFormat/>
    <w:rsid w:val="001C3737"/>
    <w:pPr>
      <w:keepNext/>
      <w:keepLines/>
      <w:spacing w:before="360" w:after="60"/>
      <w:outlineLvl w:val="4"/>
    </w:pPr>
    <w:rPr>
      <w:rFonts w:asciiTheme="majorHAnsi" w:eastAsiaTheme="majorEastAsia" w:hAnsiTheme="majorHAnsi" w:cstheme="majorBidi"/>
      <w:b/>
      <w:sz w:val="30"/>
    </w:rPr>
  </w:style>
  <w:style w:type="paragraph" w:styleId="6">
    <w:name w:val="heading 6"/>
    <w:basedOn w:val="a"/>
    <w:next w:val="a"/>
    <w:link w:val="60"/>
    <w:uiPriority w:val="9"/>
    <w:semiHidden/>
    <w:qFormat/>
    <w:rsid w:val="001950EC"/>
    <w:pPr>
      <w:keepNext/>
      <w:keepLines/>
      <w:spacing w:before="360" w:after="60"/>
      <w:outlineLvl w:val="5"/>
    </w:pPr>
    <w:rPr>
      <w:rFonts w:asciiTheme="majorHAnsi" w:eastAsiaTheme="majorEastAsia" w:hAnsiTheme="majorHAnsi" w:cstheme="majorBidi"/>
      <w:b/>
      <w:iCs/>
      <w:sz w:val="26"/>
    </w:rPr>
  </w:style>
  <w:style w:type="paragraph" w:styleId="7">
    <w:name w:val="heading 7"/>
    <w:basedOn w:val="a"/>
    <w:next w:val="a"/>
    <w:link w:val="70"/>
    <w:uiPriority w:val="9"/>
    <w:semiHidden/>
    <w:qFormat/>
    <w:rsid w:val="001950EC"/>
    <w:pPr>
      <w:keepNext/>
      <w:keepLines/>
      <w:spacing w:before="360" w:after="60"/>
      <w:outlineLvl w:val="6"/>
    </w:pPr>
    <w:rPr>
      <w:rFonts w:asciiTheme="majorHAnsi" w:eastAsiaTheme="majorEastAsia" w:hAnsiTheme="majorHAnsi" w:cstheme="majorBidi"/>
      <w:b/>
      <w:iCs/>
      <w:sz w:val="22"/>
    </w:rPr>
  </w:style>
  <w:style w:type="paragraph" w:styleId="8">
    <w:name w:val="heading 8"/>
    <w:basedOn w:val="a"/>
    <w:next w:val="a"/>
    <w:link w:val="80"/>
    <w:uiPriority w:val="9"/>
    <w:qFormat/>
    <w:rsid w:val="001950EC"/>
    <w:pPr>
      <w:keepNext/>
      <w:keepLines/>
      <w:spacing w:before="360" w:after="60"/>
      <w:outlineLvl w:val="7"/>
    </w:pPr>
    <w:rPr>
      <w:rFonts w:asciiTheme="majorHAnsi" w:eastAsiaTheme="majorEastAsia" w:hAnsiTheme="majorHAnsi" w:cstheme="majorBid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A3D03"/>
    <w:pPr>
      <w:tabs>
        <w:tab w:val="center" w:pos="4536"/>
        <w:tab w:val="right" w:pos="9072"/>
      </w:tabs>
      <w:spacing w:after="0" w:line="240" w:lineRule="auto"/>
    </w:pPr>
  </w:style>
  <w:style w:type="character" w:customStyle="1" w:styleId="a4">
    <w:name w:val="ヘッダー (文字)"/>
    <w:basedOn w:val="a0"/>
    <w:link w:val="a3"/>
    <w:uiPriority w:val="99"/>
    <w:semiHidden/>
    <w:rsid w:val="00376EC3"/>
    <w:rPr>
      <w:rFonts w:ascii="Times New Roman" w:eastAsia="ＭＳ 明朝" w:hAnsi="Times New Roman"/>
      <w:color w:val="080808" w:themeColor="text1"/>
      <w:sz w:val="24"/>
    </w:rPr>
  </w:style>
  <w:style w:type="paragraph" w:styleId="a5">
    <w:name w:val="footer"/>
    <w:basedOn w:val="a"/>
    <w:link w:val="a6"/>
    <w:uiPriority w:val="99"/>
    <w:rsid w:val="00DA3D03"/>
    <w:pPr>
      <w:tabs>
        <w:tab w:val="center" w:pos="4536"/>
        <w:tab w:val="right" w:pos="9072"/>
      </w:tabs>
      <w:spacing w:after="0" w:line="240" w:lineRule="auto"/>
    </w:pPr>
  </w:style>
  <w:style w:type="character" w:customStyle="1" w:styleId="a6">
    <w:name w:val="フッター (文字)"/>
    <w:basedOn w:val="a0"/>
    <w:link w:val="a5"/>
    <w:uiPriority w:val="99"/>
    <w:rsid w:val="00376EC3"/>
    <w:rPr>
      <w:rFonts w:ascii="Times New Roman" w:eastAsia="ＭＳ 明朝" w:hAnsi="Times New Roman"/>
      <w:color w:val="080808" w:themeColor="text1"/>
      <w:sz w:val="24"/>
    </w:rPr>
  </w:style>
  <w:style w:type="table" w:styleId="a7">
    <w:name w:val="Table Grid"/>
    <w:basedOn w:val="a1"/>
    <w:uiPriority w:val="59"/>
    <w:rsid w:val="00376EC3"/>
    <w:pPr>
      <w:spacing w:after="0" w:line="240" w:lineRule="auto"/>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9037F"/>
    <w:rPr>
      <w:rFonts w:asciiTheme="majorHAnsi" w:eastAsiaTheme="majorEastAsia" w:hAnsiTheme="majorHAnsi" w:cstheme="majorBidi"/>
      <w:b/>
      <w:bCs/>
      <w:color w:val="080808" w:themeColor="text1"/>
      <w:sz w:val="30"/>
      <w:szCs w:val="28"/>
    </w:rPr>
  </w:style>
  <w:style w:type="character" w:customStyle="1" w:styleId="20">
    <w:name w:val="見出し 2 (文字)"/>
    <w:basedOn w:val="a0"/>
    <w:link w:val="2"/>
    <w:uiPriority w:val="9"/>
    <w:rsid w:val="00E9037F"/>
    <w:rPr>
      <w:rFonts w:asciiTheme="majorHAnsi" w:eastAsiaTheme="majorEastAsia" w:hAnsiTheme="majorHAnsi" w:cstheme="majorBidi"/>
      <w:b/>
      <w:bCs/>
      <w:color w:val="080808" w:themeColor="text1"/>
      <w:sz w:val="26"/>
      <w:szCs w:val="26"/>
    </w:rPr>
  </w:style>
  <w:style w:type="character" w:customStyle="1" w:styleId="30">
    <w:name w:val="見出し 3 (文字)"/>
    <w:basedOn w:val="a0"/>
    <w:link w:val="3"/>
    <w:uiPriority w:val="9"/>
    <w:rsid w:val="00E9037F"/>
    <w:rPr>
      <w:rFonts w:asciiTheme="majorHAnsi" w:eastAsiaTheme="majorEastAsia" w:hAnsiTheme="majorHAnsi" w:cstheme="majorBidi"/>
      <w:b/>
      <w:bCs/>
      <w:color w:val="080808" w:themeColor="text1"/>
    </w:rPr>
  </w:style>
  <w:style w:type="character" w:customStyle="1" w:styleId="40">
    <w:name w:val="見出し 4 (文字)"/>
    <w:basedOn w:val="a0"/>
    <w:link w:val="4"/>
    <w:uiPriority w:val="9"/>
    <w:semiHidden/>
    <w:rsid w:val="00376EC3"/>
    <w:rPr>
      <w:rFonts w:asciiTheme="majorHAnsi" w:eastAsiaTheme="majorEastAsia" w:hAnsiTheme="majorHAnsi" w:cstheme="majorBidi"/>
      <w:bCs/>
      <w:iCs/>
      <w:color w:val="080808" w:themeColor="text1"/>
    </w:rPr>
  </w:style>
  <w:style w:type="character" w:customStyle="1" w:styleId="50">
    <w:name w:val="見出し 5 (文字)"/>
    <w:basedOn w:val="a0"/>
    <w:link w:val="5"/>
    <w:uiPriority w:val="9"/>
    <w:semiHidden/>
    <w:rsid w:val="003E18C0"/>
    <w:rPr>
      <w:rFonts w:asciiTheme="majorHAnsi" w:eastAsiaTheme="majorEastAsia" w:hAnsiTheme="majorHAnsi" w:cstheme="majorBidi"/>
      <w:b/>
      <w:color w:val="080808" w:themeColor="text1"/>
      <w:sz w:val="30"/>
    </w:rPr>
  </w:style>
  <w:style w:type="character" w:customStyle="1" w:styleId="60">
    <w:name w:val="見出し 6 (文字)"/>
    <w:basedOn w:val="a0"/>
    <w:link w:val="6"/>
    <w:uiPriority w:val="9"/>
    <w:semiHidden/>
    <w:rsid w:val="003E18C0"/>
    <w:rPr>
      <w:rFonts w:asciiTheme="majorHAnsi" w:eastAsiaTheme="majorEastAsia" w:hAnsiTheme="majorHAnsi" w:cstheme="majorBidi"/>
      <w:b/>
      <w:iCs/>
      <w:color w:val="080808" w:themeColor="text1"/>
      <w:sz w:val="26"/>
    </w:rPr>
  </w:style>
  <w:style w:type="character" w:customStyle="1" w:styleId="70">
    <w:name w:val="見出し 7 (文字)"/>
    <w:basedOn w:val="a0"/>
    <w:link w:val="7"/>
    <w:uiPriority w:val="9"/>
    <w:semiHidden/>
    <w:rsid w:val="003E18C0"/>
    <w:rPr>
      <w:rFonts w:asciiTheme="majorHAnsi" w:eastAsiaTheme="majorEastAsia" w:hAnsiTheme="majorHAnsi" w:cstheme="majorBidi"/>
      <w:b/>
      <w:iCs/>
      <w:color w:val="080808" w:themeColor="text1"/>
    </w:rPr>
  </w:style>
  <w:style w:type="character" w:customStyle="1" w:styleId="80">
    <w:name w:val="見出し 8 (文字)"/>
    <w:basedOn w:val="a0"/>
    <w:link w:val="8"/>
    <w:uiPriority w:val="9"/>
    <w:rsid w:val="003E18C0"/>
    <w:rPr>
      <w:rFonts w:asciiTheme="majorHAnsi" w:eastAsiaTheme="majorEastAsia" w:hAnsiTheme="majorHAnsi" w:cstheme="majorBidi"/>
      <w:color w:val="080808" w:themeColor="text1"/>
      <w:szCs w:val="20"/>
    </w:rPr>
  </w:style>
  <w:style w:type="character" w:styleId="a8">
    <w:name w:val="Emphasis"/>
    <w:basedOn w:val="a0"/>
    <w:uiPriority w:val="20"/>
    <w:qFormat/>
    <w:rsid w:val="00D50DCA"/>
    <w:rPr>
      <w:b/>
      <w:i w:val="0"/>
      <w:iCs/>
    </w:rPr>
  </w:style>
  <w:style w:type="character" w:styleId="21">
    <w:name w:val="Intense Emphasis"/>
    <w:basedOn w:val="a0"/>
    <w:uiPriority w:val="21"/>
    <w:qFormat/>
    <w:rsid w:val="00D50DCA"/>
    <w:rPr>
      <w:b/>
      <w:bCs/>
      <w:i w:val="0"/>
      <w:iCs/>
      <w:color w:val="080808" w:themeColor="text1"/>
      <w:u w:val="single"/>
    </w:rPr>
  </w:style>
  <w:style w:type="paragraph" w:styleId="a9">
    <w:name w:val="footnote text"/>
    <w:basedOn w:val="a"/>
    <w:link w:val="aa"/>
    <w:uiPriority w:val="99"/>
    <w:semiHidden/>
    <w:rsid w:val="00496B56"/>
    <w:pPr>
      <w:spacing w:after="0" w:line="240" w:lineRule="auto"/>
      <w:ind w:left="119" w:hanging="119"/>
    </w:pPr>
    <w:rPr>
      <w:sz w:val="16"/>
      <w:szCs w:val="20"/>
    </w:rPr>
  </w:style>
  <w:style w:type="character" w:customStyle="1" w:styleId="aa">
    <w:name w:val="脚注文字列 (文字)"/>
    <w:basedOn w:val="a0"/>
    <w:link w:val="a9"/>
    <w:uiPriority w:val="99"/>
    <w:semiHidden/>
    <w:rsid w:val="00E433AC"/>
    <w:rPr>
      <w:rFonts w:ascii="Times New Roman" w:eastAsia="ＭＳ 明朝" w:hAnsi="Times New Roman"/>
      <w:color w:val="080808" w:themeColor="text1"/>
      <w:sz w:val="16"/>
      <w:szCs w:val="20"/>
    </w:rPr>
  </w:style>
  <w:style w:type="character" w:styleId="ab">
    <w:name w:val="footnote reference"/>
    <w:basedOn w:val="a0"/>
    <w:uiPriority w:val="99"/>
    <w:semiHidden/>
    <w:rsid w:val="00476F30"/>
    <w:rPr>
      <w:rFonts w:ascii="Times New Roman" w:eastAsia="ＭＳ 明朝" w:hAnsi="Times New Roman"/>
      <w:sz w:val="24"/>
      <w:vertAlign w:val="superscript"/>
    </w:rPr>
  </w:style>
  <w:style w:type="paragraph" w:styleId="ac">
    <w:name w:val="Title"/>
    <w:basedOn w:val="a"/>
    <w:next w:val="ad"/>
    <w:link w:val="ae"/>
    <w:uiPriority w:val="10"/>
    <w:qFormat/>
    <w:rsid w:val="00323573"/>
    <w:pPr>
      <w:spacing w:after="0"/>
      <w:contextualSpacing/>
    </w:pPr>
    <w:rPr>
      <w:rFonts w:asciiTheme="majorHAnsi" w:eastAsiaTheme="majorEastAsia" w:hAnsiTheme="majorHAnsi" w:cstheme="majorBidi"/>
      <w:b/>
      <w:sz w:val="30"/>
      <w:szCs w:val="52"/>
    </w:rPr>
  </w:style>
  <w:style w:type="character" w:customStyle="1" w:styleId="ae">
    <w:name w:val="表題 (文字)"/>
    <w:basedOn w:val="a0"/>
    <w:link w:val="ac"/>
    <w:uiPriority w:val="10"/>
    <w:rsid w:val="008510D1"/>
    <w:rPr>
      <w:rFonts w:asciiTheme="majorHAnsi" w:eastAsiaTheme="majorEastAsia" w:hAnsiTheme="majorHAnsi" w:cstheme="majorBidi"/>
      <w:b/>
      <w:color w:val="080808" w:themeColor="text1"/>
      <w:sz w:val="30"/>
      <w:szCs w:val="52"/>
    </w:rPr>
  </w:style>
  <w:style w:type="paragraph" w:styleId="af">
    <w:name w:val="caption"/>
    <w:basedOn w:val="a"/>
    <w:next w:val="a"/>
    <w:uiPriority w:val="35"/>
    <w:qFormat/>
    <w:rsid w:val="00D50DCA"/>
    <w:pPr>
      <w:spacing w:after="200" w:line="240" w:lineRule="auto"/>
    </w:pPr>
    <w:rPr>
      <w:rFonts w:asciiTheme="majorHAnsi" w:eastAsiaTheme="majorEastAsia" w:hAnsiTheme="majorHAnsi"/>
      <w:bCs/>
      <w:sz w:val="16"/>
      <w:szCs w:val="18"/>
    </w:rPr>
  </w:style>
  <w:style w:type="paragraph" w:styleId="ad">
    <w:name w:val="Subtitle"/>
    <w:basedOn w:val="a"/>
    <w:next w:val="a"/>
    <w:link w:val="af0"/>
    <w:uiPriority w:val="11"/>
    <w:qFormat/>
    <w:rsid w:val="00EE7021"/>
    <w:pPr>
      <w:numPr>
        <w:ilvl w:val="1"/>
      </w:numPr>
      <w:spacing w:after="360"/>
    </w:pPr>
    <w:rPr>
      <w:rFonts w:asciiTheme="majorHAnsi" w:eastAsiaTheme="majorEastAsia" w:hAnsiTheme="majorHAnsi" w:cstheme="majorBidi"/>
      <w:iCs/>
      <w:sz w:val="30"/>
      <w:szCs w:val="24"/>
    </w:rPr>
  </w:style>
  <w:style w:type="character" w:customStyle="1" w:styleId="af0">
    <w:name w:val="副題 (文字)"/>
    <w:basedOn w:val="a0"/>
    <w:link w:val="ad"/>
    <w:uiPriority w:val="11"/>
    <w:rsid w:val="008510D1"/>
    <w:rPr>
      <w:rFonts w:asciiTheme="majorHAnsi" w:eastAsiaTheme="majorEastAsia" w:hAnsiTheme="majorHAnsi" w:cstheme="majorBidi"/>
      <w:iCs/>
      <w:color w:val="080808" w:themeColor="text1"/>
      <w:sz w:val="30"/>
      <w:szCs w:val="24"/>
    </w:rPr>
  </w:style>
  <w:style w:type="paragraph" w:customStyle="1" w:styleId="MetaTags">
    <w:name w:val="MetaTags"/>
    <w:basedOn w:val="a"/>
    <w:link w:val="MetaTagsZchn"/>
    <w:semiHidden/>
    <w:qFormat/>
    <w:rsid w:val="00D50DCA"/>
    <w:pPr>
      <w:spacing w:after="0"/>
    </w:pPr>
    <w:rPr>
      <w:rFonts w:asciiTheme="majorHAnsi" w:eastAsiaTheme="majorEastAsia" w:hAnsiTheme="majorHAnsi"/>
      <w:noProof/>
      <w:sz w:val="16"/>
    </w:rPr>
  </w:style>
  <w:style w:type="paragraph" w:styleId="af1">
    <w:name w:val="Balloon Text"/>
    <w:basedOn w:val="a"/>
    <w:link w:val="af2"/>
    <w:uiPriority w:val="99"/>
    <w:semiHidden/>
    <w:rsid w:val="00894CC2"/>
    <w:pPr>
      <w:spacing w:after="0" w:line="240" w:lineRule="auto"/>
    </w:pPr>
    <w:rPr>
      <w:rFonts w:ascii="Tahoma" w:hAnsi="Tahoma" w:cs="Tahoma"/>
      <w:sz w:val="16"/>
      <w:szCs w:val="16"/>
    </w:rPr>
  </w:style>
  <w:style w:type="character" w:customStyle="1" w:styleId="MetaTagsZchn">
    <w:name w:val="MetaTags Zchn"/>
    <w:basedOn w:val="a0"/>
    <w:link w:val="MetaTags"/>
    <w:semiHidden/>
    <w:rsid w:val="008510D1"/>
    <w:rPr>
      <w:rFonts w:asciiTheme="majorHAnsi" w:eastAsiaTheme="majorEastAsia" w:hAnsiTheme="majorHAnsi"/>
      <w:noProof/>
      <w:color w:val="080808" w:themeColor="text1"/>
      <w:sz w:val="16"/>
    </w:rPr>
  </w:style>
  <w:style w:type="character" w:customStyle="1" w:styleId="af2">
    <w:name w:val="吹き出し (文字)"/>
    <w:basedOn w:val="a0"/>
    <w:link w:val="af1"/>
    <w:uiPriority w:val="99"/>
    <w:semiHidden/>
    <w:rsid w:val="008510D1"/>
    <w:rPr>
      <w:rFonts w:ascii="Tahoma" w:eastAsia="ＭＳ 明朝" w:hAnsi="Tahoma" w:cs="Tahoma"/>
      <w:color w:val="080808" w:themeColor="text1"/>
      <w:sz w:val="16"/>
      <w:szCs w:val="16"/>
    </w:rPr>
  </w:style>
  <w:style w:type="paragraph" w:styleId="11">
    <w:name w:val="toc 1"/>
    <w:basedOn w:val="a"/>
    <w:next w:val="a"/>
    <w:uiPriority w:val="39"/>
    <w:rsid w:val="00B0687C"/>
    <w:pPr>
      <w:tabs>
        <w:tab w:val="left" w:pos="1134"/>
        <w:tab w:val="right" w:pos="9061"/>
      </w:tabs>
      <w:spacing w:before="240" w:after="60"/>
      <w:ind w:left="1134" w:right="851" w:hanging="1134"/>
    </w:pPr>
  </w:style>
  <w:style w:type="character" w:styleId="af3">
    <w:name w:val="Hyperlink"/>
    <w:basedOn w:val="a0"/>
    <w:uiPriority w:val="99"/>
    <w:rsid w:val="006B6F36"/>
    <w:rPr>
      <w:color w:val="7CA3C6" w:themeColor="accent1"/>
      <w:u w:val="single"/>
    </w:rPr>
  </w:style>
  <w:style w:type="paragraph" w:styleId="af4">
    <w:name w:val="TOC Heading"/>
    <w:basedOn w:val="a"/>
    <w:next w:val="a"/>
    <w:uiPriority w:val="39"/>
    <w:qFormat/>
    <w:rsid w:val="00151BB7"/>
    <w:pPr>
      <w:tabs>
        <w:tab w:val="right" w:pos="9061"/>
      </w:tabs>
      <w:spacing w:after="60"/>
    </w:pPr>
    <w:rPr>
      <w:rFonts w:asciiTheme="majorHAnsi" w:eastAsiaTheme="majorEastAsia" w:hAnsiTheme="majorHAnsi"/>
      <w:b/>
      <w:sz w:val="22"/>
    </w:rPr>
  </w:style>
  <w:style w:type="paragraph" w:styleId="22">
    <w:name w:val="toc 2"/>
    <w:basedOn w:val="a"/>
    <w:next w:val="a"/>
    <w:uiPriority w:val="39"/>
    <w:rsid w:val="00B0687C"/>
    <w:pPr>
      <w:tabs>
        <w:tab w:val="left" w:pos="1134"/>
        <w:tab w:val="right" w:pos="9061"/>
      </w:tabs>
      <w:spacing w:after="60"/>
      <w:ind w:left="1134" w:right="851" w:hanging="1134"/>
    </w:pPr>
  </w:style>
  <w:style w:type="paragraph" w:styleId="31">
    <w:name w:val="toc 3"/>
    <w:basedOn w:val="a"/>
    <w:next w:val="a"/>
    <w:uiPriority w:val="39"/>
    <w:rsid w:val="00B0687C"/>
    <w:pPr>
      <w:tabs>
        <w:tab w:val="left" w:pos="1134"/>
        <w:tab w:val="right" w:pos="9061"/>
      </w:tabs>
      <w:spacing w:after="60"/>
      <w:ind w:left="1134" w:right="851" w:hanging="1134"/>
    </w:pPr>
  </w:style>
  <w:style w:type="paragraph" w:styleId="41">
    <w:name w:val="toc 4"/>
    <w:basedOn w:val="a"/>
    <w:next w:val="a"/>
    <w:uiPriority w:val="39"/>
    <w:semiHidden/>
    <w:rsid w:val="00B0687C"/>
    <w:pPr>
      <w:tabs>
        <w:tab w:val="left" w:pos="1134"/>
        <w:tab w:val="right" w:pos="9061"/>
      </w:tabs>
      <w:spacing w:after="60"/>
      <w:ind w:left="1134" w:right="851" w:hanging="1134"/>
    </w:pPr>
  </w:style>
  <w:style w:type="paragraph" w:styleId="51">
    <w:name w:val="toc 5"/>
    <w:basedOn w:val="a"/>
    <w:next w:val="a"/>
    <w:uiPriority w:val="39"/>
    <w:semiHidden/>
    <w:rsid w:val="00326603"/>
    <w:pPr>
      <w:tabs>
        <w:tab w:val="right" w:pos="9061"/>
      </w:tabs>
      <w:spacing w:before="240" w:after="60"/>
      <w:ind w:right="851"/>
    </w:pPr>
  </w:style>
  <w:style w:type="paragraph" w:styleId="61">
    <w:name w:val="toc 6"/>
    <w:basedOn w:val="a"/>
    <w:next w:val="a"/>
    <w:uiPriority w:val="39"/>
    <w:semiHidden/>
    <w:rsid w:val="00326603"/>
    <w:pPr>
      <w:tabs>
        <w:tab w:val="right" w:pos="9061"/>
      </w:tabs>
      <w:spacing w:after="60"/>
      <w:ind w:right="851"/>
    </w:pPr>
  </w:style>
  <w:style w:type="paragraph" w:styleId="71">
    <w:name w:val="toc 7"/>
    <w:basedOn w:val="a"/>
    <w:next w:val="a"/>
    <w:uiPriority w:val="39"/>
    <w:semiHidden/>
    <w:rsid w:val="00326603"/>
    <w:pPr>
      <w:tabs>
        <w:tab w:val="right" w:pos="9061"/>
      </w:tabs>
      <w:spacing w:after="60"/>
      <w:ind w:right="851"/>
    </w:pPr>
  </w:style>
  <w:style w:type="paragraph" w:styleId="81">
    <w:name w:val="toc 8"/>
    <w:basedOn w:val="a"/>
    <w:next w:val="a"/>
    <w:uiPriority w:val="39"/>
    <w:semiHidden/>
    <w:rsid w:val="00326603"/>
    <w:pPr>
      <w:tabs>
        <w:tab w:val="right" w:pos="9061"/>
      </w:tabs>
      <w:spacing w:after="60"/>
      <w:ind w:right="851"/>
    </w:pPr>
  </w:style>
  <w:style w:type="paragraph" w:styleId="9">
    <w:name w:val="toc 9"/>
    <w:basedOn w:val="a"/>
    <w:next w:val="a"/>
    <w:uiPriority w:val="39"/>
    <w:semiHidden/>
    <w:rsid w:val="0040005F"/>
    <w:pPr>
      <w:spacing w:after="0"/>
      <w:ind w:right="851"/>
    </w:pPr>
  </w:style>
  <w:style w:type="paragraph" w:styleId="af5">
    <w:name w:val="List Paragraph"/>
    <w:basedOn w:val="a"/>
    <w:uiPriority w:val="34"/>
    <w:qFormat/>
    <w:rsid w:val="00E64E30"/>
  </w:style>
  <w:style w:type="numbering" w:customStyle="1" w:styleId="SNB1">
    <w:name w:val="SNB 1"/>
    <w:uiPriority w:val="99"/>
    <w:rsid w:val="00E64E30"/>
  </w:style>
  <w:style w:type="numbering" w:customStyle="1" w:styleId="SNB2">
    <w:name w:val="SNB 2"/>
    <w:uiPriority w:val="99"/>
    <w:rsid w:val="008510D1"/>
    <w:pPr>
      <w:numPr>
        <w:numId w:val="2"/>
      </w:numPr>
    </w:pPr>
  </w:style>
  <w:style w:type="numbering" w:customStyle="1" w:styleId="SNBContent">
    <w:name w:val="SNB Content"/>
    <w:uiPriority w:val="99"/>
    <w:rsid w:val="00B775DE"/>
    <w:pPr>
      <w:numPr>
        <w:numId w:val="3"/>
      </w:numPr>
    </w:pPr>
  </w:style>
  <w:style w:type="paragraph" w:styleId="af6">
    <w:name w:val="endnote text"/>
    <w:basedOn w:val="a"/>
    <w:link w:val="af7"/>
    <w:uiPriority w:val="99"/>
    <w:semiHidden/>
    <w:rsid w:val="00A60578"/>
    <w:pPr>
      <w:spacing w:after="0" w:line="240" w:lineRule="auto"/>
    </w:pPr>
    <w:rPr>
      <w:sz w:val="20"/>
      <w:szCs w:val="20"/>
    </w:rPr>
  </w:style>
  <w:style w:type="character" w:customStyle="1" w:styleId="af7">
    <w:name w:val="文末脚注文字列 (文字)"/>
    <w:basedOn w:val="a0"/>
    <w:link w:val="af6"/>
    <w:uiPriority w:val="99"/>
    <w:semiHidden/>
    <w:rsid w:val="008510D1"/>
    <w:rPr>
      <w:color w:val="080808" w:themeColor="text1"/>
      <w:sz w:val="20"/>
      <w:szCs w:val="20"/>
    </w:rPr>
  </w:style>
  <w:style w:type="character" w:styleId="af8">
    <w:name w:val="endnote reference"/>
    <w:basedOn w:val="a0"/>
    <w:uiPriority w:val="99"/>
    <w:semiHidden/>
    <w:rsid w:val="00A60578"/>
    <w:rPr>
      <w:vertAlign w:val="superscript"/>
    </w:rPr>
  </w:style>
  <w:style w:type="table" w:styleId="12">
    <w:name w:val="Grid Table 1 Light"/>
    <w:basedOn w:val="a1"/>
    <w:uiPriority w:val="46"/>
    <w:rsid w:val="00E70703"/>
    <w:pPr>
      <w:spacing w:after="0" w:line="240" w:lineRule="auto"/>
    </w:pPr>
    <w:tblPr>
      <w:tblStyleRowBandSize w:val="1"/>
      <w:tblStyleColBandSize w:val="1"/>
      <w:tblInd w:w="-108" w:type="dxa"/>
      <w:tblBorders>
        <w:top w:val="single" w:sz="4" w:space="0" w:color="9C9C9C" w:themeColor="text1" w:themeTint="66"/>
        <w:left w:val="single" w:sz="4" w:space="0" w:color="9C9C9C" w:themeColor="text1" w:themeTint="66"/>
        <w:bottom w:val="single" w:sz="4" w:space="0" w:color="9C9C9C" w:themeColor="text1" w:themeTint="66"/>
        <w:right w:val="single" w:sz="4" w:space="0" w:color="9C9C9C" w:themeColor="text1" w:themeTint="66"/>
        <w:insideH w:val="single" w:sz="4" w:space="0" w:color="9C9C9C" w:themeColor="text1" w:themeTint="66"/>
        <w:insideV w:val="single" w:sz="4" w:space="0" w:color="9C9C9C" w:themeColor="text1" w:themeTint="66"/>
      </w:tblBorders>
    </w:tblPr>
    <w:tblStylePr w:type="firstRow">
      <w:rPr>
        <w:b/>
        <w:bCs/>
      </w:rPr>
      <w:tblPr/>
      <w:tcPr>
        <w:tcBorders>
          <w:bottom w:val="single" w:sz="12" w:space="0" w:color="6A6A6A" w:themeColor="text1" w:themeTint="99"/>
        </w:tcBorders>
      </w:tcPr>
    </w:tblStylePr>
    <w:tblStylePr w:type="lastRow">
      <w:rPr>
        <w:b/>
        <w:bCs/>
      </w:rPr>
      <w:tblPr/>
      <w:tcPr>
        <w:tcBorders>
          <w:top w:val="double" w:sz="2" w:space="0" w:color="6A6A6A" w:themeColor="text1" w:themeTint="99"/>
        </w:tcBorders>
      </w:tcPr>
    </w:tblStylePr>
    <w:tblStylePr w:type="firstCol">
      <w:rPr>
        <w:b/>
        <w:bCs/>
      </w:rPr>
    </w:tblStylePr>
    <w:tblStylePr w:type="lastCol">
      <w:rPr>
        <w:b/>
        <w:bCs/>
      </w:rPr>
    </w:tblStylePr>
  </w:style>
  <w:style w:type="paragraph" w:styleId="af9">
    <w:name w:val="Quote"/>
    <w:basedOn w:val="a"/>
    <w:next w:val="a"/>
    <w:link w:val="afa"/>
    <w:uiPriority w:val="29"/>
    <w:semiHidden/>
    <w:rsid w:val="002536B6"/>
    <w:rPr>
      <w:i/>
      <w:iCs/>
    </w:rPr>
  </w:style>
  <w:style w:type="character" w:customStyle="1" w:styleId="afa">
    <w:name w:val="引用文 (文字)"/>
    <w:basedOn w:val="a0"/>
    <w:link w:val="af9"/>
    <w:uiPriority w:val="29"/>
    <w:semiHidden/>
    <w:rsid w:val="0054351C"/>
    <w:rPr>
      <w:rFonts w:ascii="Times New Roman" w:eastAsia="ＭＳ 明朝" w:hAnsi="Times New Roman"/>
      <w:i/>
      <w:iCs/>
      <w:color w:val="080808" w:themeColor="text1"/>
      <w:sz w:val="24"/>
    </w:rPr>
  </w:style>
  <w:style w:type="character" w:styleId="afb">
    <w:name w:val="FollowedHyperlink"/>
    <w:basedOn w:val="a0"/>
    <w:uiPriority w:val="99"/>
    <w:semiHidden/>
    <w:rsid w:val="00E96B8D"/>
    <w:rPr>
      <w:color w:val="7CA3C6" w:themeColor="accent1"/>
      <w:u w:val="single"/>
    </w:rPr>
  </w:style>
  <w:style w:type="table" w:styleId="2-1">
    <w:name w:val="Grid Table 2 Accent 1"/>
    <w:basedOn w:val="a1"/>
    <w:uiPriority w:val="47"/>
    <w:rsid w:val="00E70703"/>
    <w:pPr>
      <w:spacing w:after="0" w:line="240" w:lineRule="auto"/>
    </w:pPr>
    <w:tblPr>
      <w:tblStyleRowBandSize w:val="1"/>
      <w:tblStyleColBandSize w:val="1"/>
      <w:tblInd w:w="-108" w:type="dxa"/>
      <w:tblBorders>
        <w:top w:val="single" w:sz="2" w:space="0" w:color="B0C7DC" w:themeColor="accent1" w:themeTint="99"/>
        <w:bottom w:val="single" w:sz="2" w:space="0" w:color="B0C7DC" w:themeColor="accent1" w:themeTint="99"/>
        <w:insideH w:val="single" w:sz="2" w:space="0" w:color="B0C7DC" w:themeColor="accent1" w:themeTint="99"/>
        <w:insideV w:val="single" w:sz="2" w:space="0" w:color="B0C7DC" w:themeColor="accent1" w:themeTint="99"/>
      </w:tblBorders>
    </w:tblPr>
    <w:tblStylePr w:type="firstRow">
      <w:rPr>
        <w:b/>
        <w:bCs/>
      </w:rPr>
      <w:tblPr/>
      <w:tcPr>
        <w:tcBorders>
          <w:top w:val="nil"/>
          <w:bottom w:val="single" w:sz="12" w:space="0" w:color="B0C7DC" w:themeColor="accent1" w:themeTint="99"/>
          <w:insideH w:val="nil"/>
          <w:insideV w:val="nil"/>
        </w:tcBorders>
        <w:shd w:val="clear" w:color="auto" w:fill="FFFFFF" w:themeFill="background1"/>
      </w:tcPr>
    </w:tblStylePr>
    <w:tblStylePr w:type="lastRow">
      <w:rPr>
        <w:b/>
        <w:bCs/>
      </w:rPr>
      <w:tblPr/>
      <w:tcPr>
        <w:tcBorders>
          <w:top w:val="double" w:sz="2" w:space="0" w:color="B0C7D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CF3" w:themeFill="accent1" w:themeFillTint="33"/>
      </w:tcPr>
    </w:tblStylePr>
    <w:tblStylePr w:type="band1Horz">
      <w:tblPr/>
      <w:tcPr>
        <w:shd w:val="clear" w:color="auto" w:fill="E4ECF3" w:themeFill="accent1" w:themeFillTint="33"/>
      </w:tcPr>
    </w:tblStylePr>
  </w:style>
  <w:style w:type="table" w:styleId="1-1">
    <w:name w:val="Grid Table 1 Light Accent 1"/>
    <w:basedOn w:val="a1"/>
    <w:uiPriority w:val="46"/>
    <w:rsid w:val="00E70703"/>
    <w:pPr>
      <w:spacing w:after="0" w:line="240" w:lineRule="auto"/>
    </w:pPr>
    <w:tblPr>
      <w:tblStyleRowBandSize w:val="1"/>
      <w:tblStyleColBandSize w:val="1"/>
      <w:tblInd w:w="-108" w:type="dxa"/>
      <w:tblBorders>
        <w:top w:val="single" w:sz="4" w:space="0" w:color="CADAE8" w:themeColor="accent1" w:themeTint="66"/>
        <w:left w:val="single" w:sz="4" w:space="0" w:color="CADAE8" w:themeColor="accent1" w:themeTint="66"/>
        <w:bottom w:val="single" w:sz="4" w:space="0" w:color="CADAE8" w:themeColor="accent1" w:themeTint="66"/>
        <w:right w:val="single" w:sz="4" w:space="0" w:color="CADAE8" w:themeColor="accent1" w:themeTint="66"/>
        <w:insideH w:val="single" w:sz="4" w:space="0" w:color="CADAE8" w:themeColor="accent1" w:themeTint="66"/>
        <w:insideV w:val="single" w:sz="4" w:space="0" w:color="CADAE8" w:themeColor="accent1" w:themeTint="66"/>
      </w:tblBorders>
    </w:tblPr>
    <w:tblStylePr w:type="firstRow">
      <w:rPr>
        <w:b/>
        <w:bCs/>
      </w:rPr>
      <w:tblPr/>
      <w:tcPr>
        <w:tcBorders>
          <w:bottom w:val="single" w:sz="12" w:space="0" w:color="B0C7DC" w:themeColor="accent1" w:themeTint="99"/>
        </w:tcBorders>
      </w:tcPr>
    </w:tblStylePr>
    <w:tblStylePr w:type="lastRow">
      <w:rPr>
        <w:b/>
        <w:bCs/>
      </w:rPr>
      <w:tblPr/>
      <w:tcPr>
        <w:tcBorders>
          <w:top w:val="double" w:sz="2" w:space="0" w:color="B0C7DC" w:themeColor="accent1" w:themeTint="99"/>
        </w:tcBorders>
      </w:tcPr>
    </w:tblStylePr>
    <w:tblStylePr w:type="firstCol">
      <w:rPr>
        <w:b/>
        <w:bCs/>
      </w:rPr>
    </w:tblStylePr>
    <w:tblStylePr w:type="lastCol">
      <w:rPr>
        <w:b/>
        <w:bCs/>
      </w:rPr>
    </w:tblStylePr>
  </w:style>
  <w:style w:type="table" w:customStyle="1" w:styleId="TabelleohneRahmen">
    <w:name w:val="Tabelle ohne Rahmen"/>
    <w:basedOn w:val="a1"/>
    <w:uiPriority w:val="99"/>
    <w:rsid w:val="001807DB"/>
    <w:pPr>
      <w:spacing w:after="0" w:line="240" w:lineRule="auto"/>
    </w:pPr>
    <w:tblPr>
      <w:tblInd w:w="-108" w:type="dxa"/>
    </w:tblPr>
  </w:style>
  <w:style w:type="table" w:styleId="1-3">
    <w:name w:val="Grid Table 1 Light Accent 3"/>
    <w:basedOn w:val="a1"/>
    <w:uiPriority w:val="46"/>
    <w:rsid w:val="00E70703"/>
    <w:pPr>
      <w:spacing w:after="0" w:line="240" w:lineRule="auto"/>
    </w:pPr>
    <w:tblPr>
      <w:tblStyleRowBandSize w:val="1"/>
      <w:tblStyleColBandSize w:val="1"/>
      <w:tblInd w:w="-108" w:type="dxa"/>
      <w:tblBorders>
        <w:top w:val="single" w:sz="4" w:space="0" w:color="FFDC95" w:themeColor="accent3" w:themeTint="66"/>
        <w:left w:val="single" w:sz="4" w:space="0" w:color="FFDC95" w:themeColor="accent3" w:themeTint="66"/>
        <w:bottom w:val="single" w:sz="4" w:space="0" w:color="FFDC95" w:themeColor="accent3" w:themeTint="66"/>
        <w:right w:val="single" w:sz="4" w:space="0" w:color="FFDC95" w:themeColor="accent3" w:themeTint="66"/>
        <w:insideH w:val="single" w:sz="4" w:space="0" w:color="FFDC95" w:themeColor="accent3" w:themeTint="66"/>
        <w:insideV w:val="single" w:sz="4" w:space="0" w:color="FFDC95" w:themeColor="accent3" w:themeTint="66"/>
      </w:tblBorders>
    </w:tblPr>
    <w:tblStylePr w:type="firstRow">
      <w:rPr>
        <w:b/>
        <w:bCs/>
      </w:rPr>
      <w:tblPr/>
      <w:tcPr>
        <w:tcBorders>
          <w:bottom w:val="single" w:sz="12" w:space="0" w:color="FFCA61" w:themeColor="accent3" w:themeTint="99"/>
        </w:tcBorders>
      </w:tcPr>
    </w:tblStylePr>
    <w:tblStylePr w:type="lastRow">
      <w:rPr>
        <w:b/>
        <w:bCs/>
      </w:rPr>
      <w:tblPr/>
      <w:tcPr>
        <w:tcBorders>
          <w:top w:val="double" w:sz="2" w:space="0" w:color="FFCA61" w:themeColor="accent3" w:themeTint="99"/>
        </w:tcBorders>
      </w:tcPr>
    </w:tblStylePr>
    <w:tblStylePr w:type="firstCol">
      <w:rPr>
        <w:b/>
        <w:bCs/>
      </w:rPr>
    </w:tblStylePr>
    <w:tblStylePr w:type="lastCol">
      <w:rPr>
        <w:b/>
        <w:bCs/>
      </w:rPr>
    </w:tblStylePr>
  </w:style>
  <w:style w:type="table" w:styleId="1-4">
    <w:name w:val="Grid Table 1 Light Accent 4"/>
    <w:basedOn w:val="a1"/>
    <w:uiPriority w:val="46"/>
    <w:rsid w:val="00E70703"/>
    <w:pPr>
      <w:spacing w:after="0" w:line="240" w:lineRule="auto"/>
    </w:pPr>
    <w:tblPr>
      <w:tblStyleRowBandSize w:val="1"/>
      <w:tblStyleColBandSize w:val="1"/>
      <w:tblInd w:w="-108" w:type="dxa"/>
      <w:tblBorders>
        <w:top w:val="single" w:sz="4" w:space="0" w:color="D1E4BA" w:themeColor="accent4" w:themeTint="66"/>
        <w:left w:val="single" w:sz="4" w:space="0" w:color="D1E4BA" w:themeColor="accent4" w:themeTint="66"/>
        <w:bottom w:val="single" w:sz="4" w:space="0" w:color="D1E4BA" w:themeColor="accent4" w:themeTint="66"/>
        <w:right w:val="single" w:sz="4" w:space="0" w:color="D1E4BA" w:themeColor="accent4" w:themeTint="66"/>
        <w:insideH w:val="single" w:sz="4" w:space="0" w:color="D1E4BA" w:themeColor="accent4" w:themeTint="66"/>
        <w:insideV w:val="single" w:sz="4" w:space="0" w:color="D1E4BA" w:themeColor="accent4" w:themeTint="66"/>
      </w:tblBorders>
    </w:tblPr>
    <w:tblStylePr w:type="firstRow">
      <w:rPr>
        <w:b/>
        <w:bCs/>
      </w:rPr>
      <w:tblPr/>
      <w:tcPr>
        <w:tcBorders>
          <w:bottom w:val="single" w:sz="12" w:space="0" w:color="BBD697" w:themeColor="accent4" w:themeTint="99"/>
        </w:tcBorders>
      </w:tcPr>
    </w:tblStylePr>
    <w:tblStylePr w:type="lastRow">
      <w:rPr>
        <w:b/>
        <w:bCs/>
      </w:rPr>
      <w:tblPr/>
      <w:tcPr>
        <w:tcBorders>
          <w:top w:val="double" w:sz="2" w:space="0" w:color="BBD697" w:themeColor="accent4" w:themeTint="99"/>
        </w:tcBorders>
      </w:tcPr>
    </w:tblStylePr>
    <w:tblStylePr w:type="firstCol">
      <w:rPr>
        <w:b/>
        <w:bCs/>
      </w:rPr>
    </w:tblStylePr>
    <w:tblStylePr w:type="lastCol">
      <w:rPr>
        <w:b/>
        <w:bCs/>
      </w:rPr>
    </w:tblStylePr>
  </w:style>
  <w:style w:type="table" w:styleId="1-5">
    <w:name w:val="Grid Table 1 Light Accent 5"/>
    <w:basedOn w:val="a1"/>
    <w:uiPriority w:val="46"/>
    <w:rsid w:val="00E70703"/>
    <w:pPr>
      <w:spacing w:after="0" w:line="240" w:lineRule="auto"/>
    </w:pPr>
    <w:tblPr>
      <w:tblStyleRowBandSize w:val="1"/>
      <w:tblStyleColBandSize w:val="1"/>
      <w:tblInd w:w="-108" w:type="dxa"/>
      <w:tblBorders>
        <w:top w:val="single" w:sz="4" w:space="0" w:color="A8C1BE" w:themeColor="accent5" w:themeTint="66"/>
        <w:left w:val="single" w:sz="4" w:space="0" w:color="A8C1BE" w:themeColor="accent5" w:themeTint="66"/>
        <w:bottom w:val="single" w:sz="4" w:space="0" w:color="A8C1BE" w:themeColor="accent5" w:themeTint="66"/>
        <w:right w:val="single" w:sz="4" w:space="0" w:color="A8C1BE" w:themeColor="accent5" w:themeTint="66"/>
        <w:insideH w:val="single" w:sz="4" w:space="0" w:color="A8C1BE" w:themeColor="accent5" w:themeTint="66"/>
        <w:insideV w:val="single" w:sz="4" w:space="0" w:color="A8C1BE" w:themeColor="accent5" w:themeTint="66"/>
      </w:tblBorders>
    </w:tblPr>
    <w:tblStylePr w:type="firstRow">
      <w:rPr>
        <w:b/>
        <w:bCs/>
      </w:rPr>
      <w:tblPr/>
      <w:tcPr>
        <w:tcBorders>
          <w:bottom w:val="single" w:sz="12" w:space="0" w:color="7DA39E" w:themeColor="accent5" w:themeTint="99"/>
        </w:tcBorders>
      </w:tcPr>
    </w:tblStylePr>
    <w:tblStylePr w:type="lastRow">
      <w:rPr>
        <w:b/>
        <w:bCs/>
      </w:rPr>
      <w:tblPr/>
      <w:tcPr>
        <w:tcBorders>
          <w:top w:val="double" w:sz="2" w:space="0" w:color="7DA39E" w:themeColor="accent5" w:themeTint="99"/>
        </w:tcBorders>
      </w:tcPr>
    </w:tblStylePr>
    <w:tblStylePr w:type="firstCol">
      <w:rPr>
        <w:b/>
        <w:bCs/>
      </w:rPr>
    </w:tblStylePr>
    <w:tblStylePr w:type="lastCol">
      <w:rPr>
        <w:b/>
        <w:bCs/>
      </w:rPr>
    </w:tblStylePr>
  </w:style>
  <w:style w:type="table" w:styleId="1-6">
    <w:name w:val="Grid Table 1 Light Accent 6"/>
    <w:basedOn w:val="a1"/>
    <w:uiPriority w:val="46"/>
    <w:rsid w:val="00E70703"/>
    <w:pPr>
      <w:spacing w:after="0" w:line="240" w:lineRule="auto"/>
    </w:pPr>
    <w:tblPr>
      <w:tblStyleRowBandSize w:val="1"/>
      <w:tblStyleColBandSize w:val="1"/>
      <w:tblInd w:w="-108" w:type="dxa"/>
      <w:tblBorders>
        <w:top w:val="single" w:sz="4" w:space="0" w:color="E9F5F6" w:themeColor="accent6" w:themeTint="66"/>
        <w:left w:val="single" w:sz="4" w:space="0" w:color="E9F5F6" w:themeColor="accent6" w:themeTint="66"/>
        <w:bottom w:val="single" w:sz="4" w:space="0" w:color="E9F5F6" w:themeColor="accent6" w:themeTint="66"/>
        <w:right w:val="single" w:sz="4" w:space="0" w:color="E9F5F6" w:themeColor="accent6" w:themeTint="66"/>
        <w:insideH w:val="single" w:sz="4" w:space="0" w:color="E9F5F6" w:themeColor="accent6" w:themeTint="66"/>
        <w:insideV w:val="single" w:sz="4" w:space="0" w:color="E9F5F6" w:themeColor="accent6" w:themeTint="66"/>
      </w:tblBorders>
    </w:tblPr>
    <w:tblStylePr w:type="firstRow">
      <w:rPr>
        <w:b/>
        <w:bCs/>
      </w:rPr>
      <w:tblPr/>
      <w:tcPr>
        <w:tcBorders>
          <w:bottom w:val="single" w:sz="12" w:space="0" w:color="DFF0F2" w:themeColor="accent6" w:themeTint="99"/>
        </w:tcBorders>
      </w:tcPr>
    </w:tblStylePr>
    <w:tblStylePr w:type="lastRow">
      <w:rPr>
        <w:b/>
        <w:bCs/>
      </w:rPr>
      <w:tblPr/>
      <w:tcPr>
        <w:tcBorders>
          <w:top w:val="double" w:sz="2" w:space="0" w:color="DFF0F2" w:themeColor="accent6" w:themeTint="99"/>
        </w:tcBorders>
      </w:tcPr>
    </w:tblStylePr>
    <w:tblStylePr w:type="firstCol">
      <w:rPr>
        <w:b/>
        <w:bCs/>
      </w:rPr>
    </w:tblStylePr>
    <w:tblStylePr w:type="lastCol">
      <w:rPr>
        <w:b/>
        <w:bCs/>
      </w:rPr>
    </w:tblStylePr>
  </w:style>
  <w:style w:type="table" w:styleId="1-2">
    <w:name w:val="Grid Table 1 Light Accent 2"/>
    <w:basedOn w:val="a1"/>
    <w:uiPriority w:val="46"/>
    <w:rsid w:val="00E70703"/>
    <w:pPr>
      <w:spacing w:after="0" w:line="240" w:lineRule="auto"/>
    </w:pPr>
    <w:tblPr>
      <w:tblStyleRowBandSize w:val="1"/>
      <w:tblStyleColBandSize w:val="1"/>
      <w:tblInd w:w="-108" w:type="dxa"/>
      <w:tblBorders>
        <w:top w:val="single" w:sz="4" w:space="0" w:color="E3999D" w:themeColor="accent2" w:themeTint="66"/>
        <w:left w:val="single" w:sz="4" w:space="0" w:color="E3999D" w:themeColor="accent2" w:themeTint="66"/>
        <w:bottom w:val="single" w:sz="4" w:space="0" w:color="E3999D" w:themeColor="accent2" w:themeTint="66"/>
        <w:right w:val="single" w:sz="4" w:space="0" w:color="E3999D" w:themeColor="accent2" w:themeTint="66"/>
        <w:insideH w:val="single" w:sz="4" w:space="0" w:color="E3999D" w:themeColor="accent2" w:themeTint="66"/>
        <w:insideV w:val="single" w:sz="4" w:space="0" w:color="E3999D" w:themeColor="accent2" w:themeTint="66"/>
      </w:tblBorders>
    </w:tblPr>
    <w:tblStylePr w:type="firstRow">
      <w:rPr>
        <w:b/>
        <w:bCs/>
      </w:rPr>
      <w:tblPr/>
      <w:tcPr>
        <w:tcBorders>
          <w:bottom w:val="single" w:sz="12" w:space="0" w:color="D5666D" w:themeColor="accent2" w:themeTint="99"/>
        </w:tcBorders>
      </w:tcPr>
    </w:tblStylePr>
    <w:tblStylePr w:type="lastRow">
      <w:rPr>
        <w:b/>
        <w:bCs/>
      </w:rPr>
      <w:tblPr/>
      <w:tcPr>
        <w:tcBorders>
          <w:top w:val="double" w:sz="2" w:space="0" w:color="D5666D" w:themeColor="accent2" w:themeTint="99"/>
        </w:tcBorders>
      </w:tcPr>
    </w:tblStylePr>
    <w:tblStylePr w:type="firstCol">
      <w:rPr>
        <w:b/>
        <w:bCs/>
      </w:rPr>
    </w:tblStylePr>
    <w:tblStylePr w:type="lastCol">
      <w:rPr>
        <w:b/>
        <w:bCs/>
      </w:rPr>
    </w:tblStylePr>
  </w:style>
  <w:style w:type="table" w:styleId="23">
    <w:name w:val="Grid Table 2"/>
    <w:basedOn w:val="a1"/>
    <w:uiPriority w:val="47"/>
    <w:rsid w:val="00E70703"/>
    <w:pPr>
      <w:spacing w:after="0" w:line="240" w:lineRule="auto"/>
    </w:pPr>
    <w:tblPr>
      <w:tblStyleRowBandSize w:val="1"/>
      <w:tblStyleColBandSize w:val="1"/>
      <w:tblInd w:w="-108" w:type="dxa"/>
      <w:tblBorders>
        <w:top w:val="single" w:sz="2" w:space="0" w:color="6A6A6A" w:themeColor="text1" w:themeTint="99"/>
        <w:bottom w:val="single" w:sz="2" w:space="0" w:color="6A6A6A" w:themeColor="text1" w:themeTint="99"/>
        <w:insideH w:val="single" w:sz="2" w:space="0" w:color="6A6A6A" w:themeColor="text1" w:themeTint="99"/>
        <w:insideV w:val="single" w:sz="2" w:space="0" w:color="6A6A6A" w:themeColor="text1" w:themeTint="99"/>
      </w:tblBorders>
    </w:tblPr>
    <w:tblStylePr w:type="firstRow">
      <w:rPr>
        <w:b/>
        <w:bCs/>
      </w:rPr>
      <w:tblPr/>
      <w:tcPr>
        <w:tcBorders>
          <w:top w:val="nil"/>
          <w:bottom w:val="single" w:sz="12" w:space="0" w:color="6A6A6A" w:themeColor="text1" w:themeTint="99"/>
          <w:insideH w:val="nil"/>
          <w:insideV w:val="nil"/>
        </w:tcBorders>
        <w:shd w:val="clear" w:color="auto" w:fill="FFFFFF" w:themeFill="background1"/>
      </w:tcPr>
    </w:tblStylePr>
    <w:tblStylePr w:type="lastRow">
      <w:rPr>
        <w:b/>
        <w:bCs/>
      </w:rPr>
      <w:tblPr/>
      <w:tcPr>
        <w:tcBorders>
          <w:top w:val="double" w:sz="2" w:space="0" w:color="6A6A6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CDCD" w:themeFill="text1" w:themeFillTint="33"/>
      </w:tcPr>
    </w:tblStylePr>
    <w:tblStylePr w:type="band1Horz">
      <w:tblPr/>
      <w:tcPr>
        <w:shd w:val="clear" w:color="auto" w:fill="CDCDCD" w:themeFill="text1" w:themeFillTint="33"/>
      </w:tcPr>
    </w:tblStylePr>
  </w:style>
  <w:style w:type="table" w:styleId="2-2">
    <w:name w:val="Grid Table 2 Accent 2"/>
    <w:basedOn w:val="a1"/>
    <w:uiPriority w:val="47"/>
    <w:rsid w:val="00E70703"/>
    <w:pPr>
      <w:spacing w:after="0" w:line="240" w:lineRule="auto"/>
    </w:pPr>
    <w:tblPr>
      <w:tblStyleRowBandSize w:val="1"/>
      <w:tblStyleColBandSize w:val="1"/>
      <w:tblInd w:w="-108" w:type="dxa"/>
      <w:tblBorders>
        <w:top w:val="single" w:sz="2" w:space="0" w:color="D5666D" w:themeColor="accent2" w:themeTint="99"/>
        <w:bottom w:val="single" w:sz="2" w:space="0" w:color="D5666D" w:themeColor="accent2" w:themeTint="99"/>
        <w:insideH w:val="single" w:sz="2" w:space="0" w:color="D5666D" w:themeColor="accent2" w:themeTint="99"/>
        <w:insideV w:val="single" w:sz="2" w:space="0" w:color="D5666D" w:themeColor="accent2" w:themeTint="99"/>
      </w:tblBorders>
    </w:tblPr>
    <w:tblStylePr w:type="firstRow">
      <w:rPr>
        <w:b/>
        <w:bCs/>
      </w:rPr>
      <w:tblPr/>
      <w:tcPr>
        <w:tcBorders>
          <w:top w:val="nil"/>
          <w:bottom w:val="single" w:sz="12" w:space="0" w:color="D5666D" w:themeColor="accent2" w:themeTint="99"/>
          <w:insideH w:val="nil"/>
          <w:insideV w:val="nil"/>
        </w:tcBorders>
        <w:shd w:val="clear" w:color="auto" w:fill="FFFFFF" w:themeFill="background1"/>
      </w:tcPr>
    </w:tblStylePr>
    <w:tblStylePr w:type="lastRow">
      <w:rPr>
        <w:b/>
        <w:bCs/>
      </w:rPr>
      <w:tblPr/>
      <w:tcPr>
        <w:tcBorders>
          <w:top w:val="double" w:sz="2" w:space="0" w:color="D5666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CCCE" w:themeFill="accent2" w:themeFillTint="33"/>
      </w:tcPr>
    </w:tblStylePr>
    <w:tblStylePr w:type="band1Horz">
      <w:tblPr/>
      <w:tcPr>
        <w:shd w:val="clear" w:color="auto" w:fill="F1CCCE" w:themeFill="accent2" w:themeFillTint="33"/>
      </w:tcPr>
    </w:tblStylePr>
  </w:style>
  <w:style w:type="table" w:styleId="2-3">
    <w:name w:val="Grid Table 2 Accent 3"/>
    <w:basedOn w:val="a1"/>
    <w:uiPriority w:val="47"/>
    <w:rsid w:val="00E70703"/>
    <w:pPr>
      <w:spacing w:after="0" w:line="240" w:lineRule="auto"/>
    </w:pPr>
    <w:tblPr>
      <w:tblStyleRowBandSize w:val="1"/>
      <w:tblStyleColBandSize w:val="1"/>
      <w:tblInd w:w="-108" w:type="dxa"/>
      <w:tblBorders>
        <w:top w:val="single" w:sz="2" w:space="0" w:color="FFCA61" w:themeColor="accent3" w:themeTint="99"/>
        <w:bottom w:val="single" w:sz="2" w:space="0" w:color="FFCA61" w:themeColor="accent3" w:themeTint="99"/>
        <w:insideH w:val="single" w:sz="2" w:space="0" w:color="FFCA61" w:themeColor="accent3" w:themeTint="99"/>
        <w:insideV w:val="single" w:sz="2" w:space="0" w:color="FFCA61" w:themeColor="accent3" w:themeTint="99"/>
      </w:tblBorders>
    </w:tblPr>
    <w:tblStylePr w:type="firstRow">
      <w:rPr>
        <w:b/>
        <w:bCs/>
      </w:rPr>
      <w:tblPr/>
      <w:tcPr>
        <w:tcBorders>
          <w:top w:val="nil"/>
          <w:bottom w:val="single" w:sz="12" w:space="0" w:color="FFCA61" w:themeColor="accent3" w:themeTint="99"/>
          <w:insideH w:val="nil"/>
          <w:insideV w:val="nil"/>
        </w:tcBorders>
        <w:shd w:val="clear" w:color="auto" w:fill="FFFFFF" w:themeFill="background1"/>
      </w:tcPr>
    </w:tblStylePr>
    <w:tblStylePr w:type="lastRow">
      <w:rPr>
        <w:b/>
        <w:bCs/>
      </w:rPr>
      <w:tblPr/>
      <w:tcPr>
        <w:tcBorders>
          <w:top w:val="double" w:sz="2" w:space="0" w:color="FFCA6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3" w:themeFillTint="33"/>
      </w:tcPr>
    </w:tblStylePr>
    <w:tblStylePr w:type="band1Horz">
      <w:tblPr/>
      <w:tcPr>
        <w:shd w:val="clear" w:color="auto" w:fill="FFEDCA" w:themeFill="accent3" w:themeFillTint="33"/>
      </w:tcPr>
    </w:tblStylePr>
  </w:style>
  <w:style w:type="table" w:styleId="2-4">
    <w:name w:val="Grid Table 2 Accent 4"/>
    <w:basedOn w:val="a1"/>
    <w:uiPriority w:val="47"/>
    <w:rsid w:val="00E70703"/>
    <w:pPr>
      <w:spacing w:after="0" w:line="240" w:lineRule="auto"/>
    </w:pPr>
    <w:tblPr>
      <w:tblStyleRowBandSize w:val="1"/>
      <w:tblStyleColBandSize w:val="1"/>
      <w:tblInd w:w="-108" w:type="dxa"/>
      <w:tblBorders>
        <w:top w:val="single" w:sz="2" w:space="0" w:color="BBD697" w:themeColor="accent4" w:themeTint="99"/>
        <w:bottom w:val="single" w:sz="2" w:space="0" w:color="BBD697" w:themeColor="accent4" w:themeTint="99"/>
        <w:insideH w:val="single" w:sz="2" w:space="0" w:color="BBD697" w:themeColor="accent4" w:themeTint="99"/>
        <w:insideV w:val="single" w:sz="2" w:space="0" w:color="BBD697" w:themeColor="accent4" w:themeTint="99"/>
      </w:tblBorders>
    </w:tblPr>
    <w:tblStylePr w:type="firstRow">
      <w:rPr>
        <w:b/>
        <w:bCs/>
      </w:rPr>
      <w:tblPr/>
      <w:tcPr>
        <w:tcBorders>
          <w:top w:val="nil"/>
          <w:bottom w:val="single" w:sz="12" w:space="0" w:color="BBD697" w:themeColor="accent4" w:themeTint="99"/>
          <w:insideH w:val="nil"/>
          <w:insideV w:val="nil"/>
        </w:tcBorders>
        <w:shd w:val="clear" w:color="auto" w:fill="FFFFFF" w:themeFill="background1"/>
      </w:tcPr>
    </w:tblStylePr>
    <w:tblStylePr w:type="lastRow">
      <w:rPr>
        <w:b/>
        <w:bCs/>
      </w:rPr>
      <w:tblPr/>
      <w:tcPr>
        <w:tcBorders>
          <w:top w:val="double" w:sz="2" w:space="0" w:color="BBD69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1DC" w:themeFill="accent4" w:themeFillTint="33"/>
      </w:tcPr>
    </w:tblStylePr>
    <w:tblStylePr w:type="band1Horz">
      <w:tblPr/>
      <w:tcPr>
        <w:shd w:val="clear" w:color="auto" w:fill="E8F1DC" w:themeFill="accent4" w:themeFillTint="33"/>
      </w:tcPr>
    </w:tblStylePr>
  </w:style>
  <w:style w:type="table" w:styleId="2-5">
    <w:name w:val="Grid Table 2 Accent 5"/>
    <w:basedOn w:val="a1"/>
    <w:uiPriority w:val="47"/>
    <w:rsid w:val="00E70703"/>
    <w:pPr>
      <w:spacing w:after="0" w:line="240" w:lineRule="auto"/>
    </w:pPr>
    <w:tblPr>
      <w:tblStyleRowBandSize w:val="1"/>
      <w:tblStyleColBandSize w:val="1"/>
      <w:tblInd w:w="-108" w:type="dxa"/>
      <w:tblBorders>
        <w:top w:val="single" w:sz="2" w:space="0" w:color="7DA39E" w:themeColor="accent5" w:themeTint="99"/>
        <w:bottom w:val="single" w:sz="2" w:space="0" w:color="7DA39E" w:themeColor="accent5" w:themeTint="99"/>
        <w:insideH w:val="single" w:sz="2" w:space="0" w:color="7DA39E" w:themeColor="accent5" w:themeTint="99"/>
        <w:insideV w:val="single" w:sz="2" w:space="0" w:color="7DA39E" w:themeColor="accent5" w:themeTint="99"/>
      </w:tblBorders>
    </w:tblPr>
    <w:tblStylePr w:type="firstRow">
      <w:rPr>
        <w:b/>
        <w:bCs/>
      </w:rPr>
      <w:tblPr/>
      <w:tcPr>
        <w:tcBorders>
          <w:top w:val="nil"/>
          <w:bottom w:val="single" w:sz="12" w:space="0" w:color="7DA39E" w:themeColor="accent5" w:themeTint="99"/>
          <w:insideH w:val="nil"/>
          <w:insideV w:val="nil"/>
        </w:tcBorders>
        <w:shd w:val="clear" w:color="auto" w:fill="FFFFFF" w:themeFill="background1"/>
      </w:tcPr>
    </w:tblStylePr>
    <w:tblStylePr w:type="lastRow">
      <w:rPr>
        <w:b/>
        <w:bCs/>
      </w:rPr>
      <w:tblPr/>
      <w:tcPr>
        <w:tcBorders>
          <w:top w:val="double" w:sz="2" w:space="0" w:color="7DA39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0DE" w:themeFill="accent5" w:themeFillTint="33"/>
      </w:tcPr>
    </w:tblStylePr>
    <w:tblStylePr w:type="band1Horz">
      <w:tblPr/>
      <w:tcPr>
        <w:shd w:val="clear" w:color="auto" w:fill="D3E0DE" w:themeFill="accent5" w:themeFillTint="33"/>
      </w:tcPr>
    </w:tblStylePr>
  </w:style>
  <w:style w:type="table" w:styleId="2-6">
    <w:name w:val="Grid Table 2 Accent 6"/>
    <w:basedOn w:val="a1"/>
    <w:uiPriority w:val="47"/>
    <w:rsid w:val="00E70703"/>
    <w:pPr>
      <w:spacing w:after="0" w:line="240" w:lineRule="auto"/>
    </w:pPr>
    <w:tblPr>
      <w:tblStyleRowBandSize w:val="1"/>
      <w:tblStyleColBandSize w:val="1"/>
      <w:tblInd w:w="-108" w:type="dxa"/>
      <w:tblBorders>
        <w:top w:val="single" w:sz="2" w:space="0" w:color="DFF0F2" w:themeColor="accent6" w:themeTint="99"/>
        <w:bottom w:val="single" w:sz="2" w:space="0" w:color="DFF0F2" w:themeColor="accent6" w:themeTint="99"/>
        <w:insideH w:val="single" w:sz="2" w:space="0" w:color="DFF0F2" w:themeColor="accent6" w:themeTint="99"/>
        <w:insideV w:val="single" w:sz="2" w:space="0" w:color="DFF0F2" w:themeColor="accent6" w:themeTint="99"/>
      </w:tblBorders>
    </w:tblPr>
    <w:tblStylePr w:type="firstRow">
      <w:rPr>
        <w:b/>
        <w:bCs/>
      </w:rPr>
      <w:tblPr/>
      <w:tcPr>
        <w:tcBorders>
          <w:top w:val="nil"/>
          <w:bottom w:val="single" w:sz="12" w:space="0" w:color="DFF0F2" w:themeColor="accent6" w:themeTint="99"/>
          <w:insideH w:val="nil"/>
          <w:insideV w:val="nil"/>
        </w:tcBorders>
        <w:shd w:val="clear" w:color="auto" w:fill="FFFFFF" w:themeFill="background1"/>
      </w:tcPr>
    </w:tblStylePr>
    <w:tblStylePr w:type="lastRow">
      <w:rPr>
        <w:b/>
        <w:bCs/>
      </w:rPr>
      <w:tblPr/>
      <w:tcPr>
        <w:tcBorders>
          <w:top w:val="double" w:sz="2" w:space="0" w:color="DFF0F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AFA" w:themeFill="accent6" w:themeFillTint="33"/>
      </w:tcPr>
    </w:tblStylePr>
    <w:tblStylePr w:type="band1Horz">
      <w:tblPr/>
      <w:tcPr>
        <w:shd w:val="clear" w:color="auto" w:fill="F4FAFA" w:themeFill="accent6" w:themeFillTint="33"/>
      </w:tcPr>
    </w:tblStylePr>
  </w:style>
  <w:style w:type="table" w:styleId="32">
    <w:name w:val="Grid Table 3"/>
    <w:basedOn w:val="a1"/>
    <w:uiPriority w:val="48"/>
    <w:rsid w:val="00E70703"/>
    <w:pPr>
      <w:spacing w:after="0" w:line="240" w:lineRule="auto"/>
    </w:pPr>
    <w:tblPr>
      <w:tblStyleRowBandSize w:val="1"/>
      <w:tblStyleColBandSize w:val="1"/>
      <w:tblBorders>
        <w:top w:val="single" w:sz="4" w:space="0" w:color="6A6A6A" w:themeColor="text1" w:themeTint="99"/>
        <w:left w:val="single" w:sz="4" w:space="0" w:color="6A6A6A" w:themeColor="text1" w:themeTint="99"/>
        <w:bottom w:val="single" w:sz="4" w:space="0" w:color="6A6A6A" w:themeColor="text1" w:themeTint="99"/>
        <w:right w:val="single" w:sz="4" w:space="0" w:color="6A6A6A" w:themeColor="text1" w:themeTint="99"/>
        <w:insideH w:val="single" w:sz="4" w:space="0" w:color="6A6A6A" w:themeColor="text1" w:themeTint="99"/>
        <w:insideV w:val="single" w:sz="4" w:space="0" w:color="6A6A6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CDCD" w:themeFill="text1" w:themeFillTint="33"/>
      </w:tcPr>
    </w:tblStylePr>
    <w:tblStylePr w:type="band1Horz">
      <w:tblPr/>
      <w:tcPr>
        <w:shd w:val="clear" w:color="auto" w:fill="CDCDCD" w:themeFill="text1" w:themeFillTint="33"/>
      </w:tcPr>
    </w:tblStylePr>
    <w:tblStylePr w:type="neCell">
      <w:tblPr/>
      <w:tcPr>
        <w:tcBorders>
          <w:bottom w:val="single" w:sz="4" w:space="0" w:color="6A6A6A" w:themeColor="text1" w:themeTint="99"/>
        </w:tcBorders>
      </w:tcPr>
    </w:tblStylePr>
    <w:tblStylePr w:type="nwCell">
      <w:tblPr/>
      <w:tcPr>
        <w:tcBorders>
          <w:bottom w:val="single" w:sz="4" w:space="0" w:color="6A6A6A" w:themeColor="text1" w:themeTint="99"/>
        </w:tcBorders>
      </w:tcPr>
    </w:tblStylePr>
    <w:tblStylePr w:type="seCell">
      <w:tblPr/>
      <w:tcPr>
        <w:tcBorders>
          <w:top w:val="single" w:sz="4" w:space="0" w:color="6A6A6A" w:themeColor="text1" w:themeTint="99"/>
        </w:tcBorders>
      </w:tcPr>
    </w:tblStylePr>
    <w:tblStylePr w:type="swCell">
      <w:tblPr/>
      <w:tcPr>
        <w:tcBorders>
          <w:top w:val="single" w:sz="4" w:space="0" w:color="6A6A6A" w:themeColor="text1" w:themeTint="99"/>
        </w:tcBorders>
      </w:tcPr>
    </w:tblStylePr>
  </w:style>
  <w:style w:type="table" w:styleId="3-1">
    <w:name w:val="Grid Table 3 Accent 1"/>
    <w:basedOn w:val="a1"/>
    <w:uiPriority w:val="48"/>
    <w:rsid w:val="00E70703"/>
    <w:pPr>
      <w:spacing w:after="0" w:line="240" w:lineRule="auto"/>
    </w:pPr>
    <w:tblPr>
      <w:tblStyleRowBandSize w:val="1"/>
      <w:tblStyleColBandSize w:val="1"/>
      <w:tblBorders>
        <w:top w:val="single" w:sz="4" w:space="0" w:color="B0C7DC" w:themeColor="accent1" w:themeTint="99"/>
        <w:left w:val="single" w:sz="4" w:space="0" w:color="B0C7DC" w:themeColor="accent1" w:themeTint="99"/>
        <w:bottom w:val="single" w:sz="4" w:space="0" w:color="B0C7DC" w:themeColor="accent1" w:themeTint="99"/>
        <w:right w:val="single" w:sz="4" w:space="0" w:color="B0C7DC" w:themeColor="accent1" w:themeTint="99"/>
        <w:insideH w:val="single" w:sz="4" w:space="0" w:color="B0C7DC" w:themeColor="accent1" w:themeTint="99"/>
        <w:insideV w:val="single" w:sz="4" w:space="0" w:color="B0C7D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CF3" w:themeFill="accent1" w:themeFillTint="33"/>
      </w:tcPr>
    </w:tblStylePr>
    <w:tblStylePr w:type="band1Horz">
      <w:tblPr/>
      <w:tcPr>
        <w:shd w:val="clear" w:color="auto" w:fill="E4ECF3" w:themeFill="accent1" w:themeFillTint="33"/>
      </w:tcPr>
    </w:tblStylePr>
    <w:tblStylePr w:type="neCell">
      <w:tblPr/>
      <w:tcPr>
        <w:tcBorders>
          <w:bottom w:val="single" w:sz="4" w:space="0" w:color="B0C7DC" w:themeColor="accent1" w:themeTint="99"/>
        </w:tcBorders>
      </w:tcPr>
    </w:tblStylePr>
    <w:tblStylePr w:type="nwCell">
      <w:tblPr/>
      <w:tcPr>
        <w:tcBorders>
          <w:bottom w:val="single" w:sz="4" w:space="0" w:color="B0C7DC" w:themeColor="accent1" w:themeTint="99"/>
        </w:tcBorders>
      </w:tcPr>
    </w:tblStylePr>
    <w:tblStylePr w:type="seCell">
      <w:tblPr/>
      <w:tcPr>
        <w:tcBorders>
          <w:top w:val="single" w:sz="4" w:space="0" w:color="B0C7DC" w:themeColor="accent1" w:themeTint="99"/>
        </w:tcBorders>
      </w:tcPr>
    </w:tblStylePr>
    <w:tblStylePr w:type="swCell">
      <w:tblPr/>
      <w:tcPr>
        <w:tcBorders>
          <w:top w:val="single" w:sz="4" w:space="0" w:color="B0C7DC" w:themeColor="accent1" w:themeTint="99"/>
        </w:tcBorders>
      </w:tcPr>
    </w:tblStylePr>
  </w:style>
  <w:style w:type="table" w:styleId="3-2">
    <w:name w:val="Grid Table 3 Accent 2"/>
    <w:basedOn w:val="a1"/>
    <w:uiPriority w:val="48"/>
    <w:rsid w:val="00E70703"/>
    <w:pPr>
      <w:spacing w:after="0" w:line="240" w:lineRule="auto"/>
    </w:pPr>
    <w:tblPr>
      <w:tblStyleRowBandSize w:val="1"/>
      <w:tblStyleColBandSize w:val="1"/>
      <w:tblBorders>
        <w:top w:val="single" w:sz="4" w:space="0" w:color="D5666D" w:themeColor="accent2" w:themeTint="99"/>
        <w:left w:val="single" w:sz="4" w:space="0" w:color="D5666D" w:themeColor="accent2" w:themeTint="99"/>
        <w:bottom w:val="single" w:sz="4" w:space="0" w:color="D5666D" w:themeColor="accent2" w:themeTint="99"/>
        <w:right w:val="single" w:sz="4" w:space="0" w:color="D5666D" w:themeColor="accent2" w:themeTint="99"/>
        <w:insideH w:val="single" w:sz="4" w:space="0" w:color="D5666D" w:themeColor="accent2" w:themeTint="99"/>
        <w:insideV w:val="single" w:sz="4" w:space="0" w:color="D5666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CCE" w:themeFill="accent2" w:themeFillTint="33"/>
      </w:tcPr>
    </w:tblStylePr>
    <w:tblStylePr w:type="band1Horz">
      <w:tblPr/>
      <w:tcPr>
        <w:shd w:val="clear" w:color="auto" w:fill="F1CCCE" w:themeFill="accent2" w:themeFillTint="33"/>
      </w:tcPr>
    </w:tblStylePr>
    <w:tblStylePr w:type="neCell">
      <w:tblPr/>
      <w:tcPr>
        <w:tcBorders>
          <w:bottom w:val="single" w:sz="4" w:space="0" w:color="D5666D" w:themeColor="accent2" w:themeTint="99"/>
        </w:tcBorders>
      </w:tcPr>
    </w:tblStylePr>
    <w:tblStylePr w:type="nwCell">
      <w:tblPr/>
      <w:tcPr>
        <w:tcBorders>
          <w:bottom w:val="single" w:sz="4" w:space="0" w:color="D5666D" w:themeColor="accent2" w:themeTint="99"/>
        </w:tcBorders>
      </w:tcPr>
    </w:tblStylePr>
    <w:tblStylePr w:type="seCell">
      <w:tblPr/>
      <w:tcPr>
        <w:tcBorders>
          <w:top w:val="single" w:sz="4" w:space="0" w:color="D5666D" w:themeColor="accent2" w:themeTint="99"/>
        </w:tcBorders>
      </w:tcPr>
    </w:tblStylePr>
    <w:tblStylePr w:type="swCell">
      <w:tblPr/>
      <w:tcPr>
        <w:tcBorders>
          <w:top w:val="single" w:sz="4" w:space="0" w:color="D5666D" w:themeColor="accent2" w:themeTint="99"/>
        </w:tcBorders>
      </w:tcPr>
    </w:tblStylePr>
  </w:style>
  <w:style w:type="table" w:styleId="3-3">
    <w:name w:val="Grid Table 3 Accent 3"/>
    <w:basedOn w:val="a1"/>
    <w:uiPriority w:val="48"/>
    <w:rsid w:val="00E70703"/>
    <w:pPr>
      <w:spacing w:after="0" w:line="240" w:lineRule="auto"/>
    </w:pPr>
    <w:tblPr>
      <w:tblStyleRowBandSize w:val="1"/>
      <w:tblStyleColBandSize w:val="1"/>
      <w:tblBorders>
        <w:top w:val="single" w:sz="4" w:space="0" w:color="FFCA61" w:themeColor="accent3" w:themeTint="99"/>
        <w:left w:val="single" w:sz="4" w:space="0" w:color="FFCA61" w:themeColor="accent3" w:themeTint="99"/>
        <w:bottom w:val="single" w:sz="4" w:space="0" w:color="FFCA61" w:themeColor="accent3" w:themeTint="99"/>
        <w:right w:val="single" w:sz="4" w:space="0" w:color="FFCA61" w:themeColor="accent3" w:themeTint="99"/>
        <w:insideH w:val="single" w:sz="4" w:space="0" w:color="FFCA61" w:themeColor="accent3" w:themeTint="99"/>
        <w:insideV w:val="single" w:sz="4" w:space="0" w:color="FFCA6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3" w:themeFillTint="33"/>
      </w:tcPr>
    </w:tblStylePr>
    <w:tblStylePr w:type="band1Horz">
      <w:tblPr/>
      <w:tcPr>
        <w:shd w:val="clear" w:color="auto" w:fill="FFEDCA" w:themeFill="accent3" w:themeFillTint="33"/>
      </w:tcPr>
    </w:tblStylePr>
    <w:tblStylePr w:type="neCell">
      <w:tblPr/>
      <w:tcPr>
        <w:tcBorders>
          <w:bottom w:val="single" w:sz="4" w:space="0" w:color="FFCA61" w:themeColor="accent3" w:themeTint="99"/>
        </w:tcBorders>
      </w:tcPr>
    </w:tblStylePr>
    <w:tblStylePr w:type="nwCell">
      <w:tblPr/>
      <w:tcPr>
        <w:tcBorders>
          <w:bottom w:val="single" w:sz="4" w:space="0" w:color="FFCA61" w:themeColor="accent3" w:themeTint="99"/>
        </w:tcBorders>
      </w:tcPr>
    </w:tblStylePr>
    <w:tblStylePr w:type="seCell">
      <w:tblPr/>
      <w:tcPr>
        <w:tcBorders>
          <w:top w:val="single" w:sz="4" w:space="0" w:color="FFCA61" w:themeColor="accent3" w:themeTint="99"/>
        </w:tcBorders>
      </w:tcPr>
    </w:tblStylePr>
    <w:tblStylePr w:type="swCell">
      <w:tblPr/>
      <w:tcPr>
        <w:tcBorders>
          <w:top w:val="single" w:sz="4" w:space="0" w:color="FFCA61" w:themeColor="accent3" w:themeTint="99"/>
        </w:tcBorders>
      </w:tcPr>
    </w:tblStylePr>
  </w:style>
  <w:style w:type="table" w:styleId="3-4">
    <w:name w:val="Grid Table 3 Accent 4"/>
    <w:basedOn w:val="a1"/>
    <w:uiPriority w:val="48"/>
    <w:rsid w:val="00E70703"/>
    <w:pPr>
      <w:spacing w:after="0" w:line="240" w:lineRule="auto"/>
    </w:pPr>
    <w:tblPr>
      <w:tblStyleRowBandSize w:val="1"/>
      <w:tblStyleColBandSize w:val="1"/>
      <w:tblBorders>
        <w:top w:val="single" w:sz="4" w:space="0" w:color="BBD697" w:themeColor="accent4" w:themeTint="99"/>
        <w:left w:val="single" w:sz="4" w:space="0" w:color="BBD697" w:themeColor="accent4" w:themeTint="99"/>
        <w:bottom w:val="single" w:sz="4" w:space="0" w:color="BBD697" w:themeColor="accent4" w:themeTint="99"/>
        <w:right w:val="single" w:sz="4" w:space="0" w:color="BBD697" w:themeColor="accent4" w:themeTint="99"/>
        <w:insideH w:val="single" w:sz="4" w:space="0" w:color="BBD697" w:themeColor="accent4" w:themeTint="99"/>
        <w:insideV w:val="single" w:sz="4" w:space="0" w:color="BBD6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1DC" w:themeFill="accent4" w:themeFillTint="33"/>
      </w:tcPr>
    </w:tblStylePr>
    <w:tblStylePr w:type="band1Horz">
      <w:tblPr/>
      <w:tcPr>
        <w:shd w:val="clear" w:color="auto" w:fill="E8F1DC" w:themeFill="accent4" w:themeFillTint="33"/>
      </w:tcPr>
    </w:tblStylePr>
    <w:tblStylePr w:type="neCell">
      <w:tblPr/>
      <w:tcPr>
        <w:tcBorders>
          <w:bottom w:val="single" w:sz="4" w:space="0" w:color="BBD697" w:themeColor="accent4" w:themeTint="99"/>
        </w:tcBorders>
      </w:tcPr>
    </w:tblStylePr>
    <w:tblStylePr w:type="nwCell">
      <w:tblPr/>
      <w:tcPr>
        <w:tcBorders>
          <w:bottom w:val="single" w:sz="4" w:space="0" w:color="BBD697" w:themeColor="accent4" w:themeTint="99"/>
        </w:tcBorders>
      </w:tcPr>
    </w:tblStylePr>
    <w:tblStylePr w:type="seCell">
      <w:tblPr/>
      <w:tcPr>
        <w:tcBorders>
          <w:top w:val="single" w:sz="4" w:space="0" w:color="BBD697" w:themeColor="accent4" w:themeTint="99"/>
        </w:tcBorders>
      </w:tcPr>
    </w:tblStylePr>
    <w:tblStylePr w:type="swCell">
      <w:tblPr/>
      <w:tcPr>
        <w:tcBorders>
          <w:top w:val="single" w:sz="4" w:space="0" w:color="BBD697" w:themeColor="accent4" w:themeTint="99"/>
        </w:tcBorders>
      </w:tcPr>
    </w:tblStylePr>
  </w:style>
  <w:style w:type="table" w:styleId="3-5">
    <w:name w:val="Grid Table 3 Accent 5"/>
    <w:basedOn w:val="a1"/>
    <w:uiPriority w:val="48"/>
    <w:rsid w:val="00E70703"/>
    <w:pPr>
      <w:spacing w:after="0" w:line="240" w:lineRule="auto"/>
    </w:pPr>
    <w:tblPr>
      <w:tblStyleRowBandSize w:val="1"/>
      <w:tblStyleColBandSize w:val="1"/>
      <w:tblBorders>
        <w:top w:val="single" w:sz="4" w:space="0" w:color="7DA39E" w:themeColor="accent5" w:themeTint="99"/>
        <w:left w:val="single" w:sz="4" w:space="0" w:color="7DA39E" w:themeColor="accent5" w:themeTint="99"/>
        <w:bottom w:val="single" w:sz="4" w:space="0" w:color="7DA39E" w:themeColor="accent5" w:themeTint="99"/>
        <w:right w:val="single" w:sz="4" w:space="0" w:color="7DA39E" w:themeColor="accent5" w:themeTint="99"/>
        <w:insideH w:val="single" w:sz="4" w:space="0" w:color="7DA39E" w:themeColor="accent5" w:themeTint="99"/>
        <w:insideV w:val="single" w:sz="4" w:space="0" w:color="7DA39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0DE" w:themeFill="accent5" w:themeFillTint="33"/>
      </w:tcPr>
    </w:tblStylePr>
    <w:tblStylePr w:type="band1Horz">
      <w:tblPr/>
      <w:tcPr>
        <w:shd w:val="clear" w:color="auto" w:fill="D3E0DE" w:themeFill="accent5" w:themeFillTint="33"/>
      </w:tcPr>
    </w:tblStylePr>
    <w:tblStylePr w:type="neCell">
      <w:tblPr/>
      <w:tcPr>
        <w:tcBorders>
          <w:bottom w:val="single" w:sz="4" w:space="0" w:color="7DA39E" w:themeColor="accent5" w:themeTint="99"/>
        </w:tcBorders>
      </w:tcPr>
    </w:tblStylePr>
    <w:tblStylePr w:type="nwCell">
      <w:tblPr/>
      <w:tcPr>
        <w:tcBorders>
          <w:bottom w:val="single" w:sz="4" w:space="0" w:color="7DA39E" w:themeColor="accent5" w:themeTint="99"/>
        </w:tcBorders>
      </w:tcPr>
    </w:tblStylePr>
    <w:tblStylePr w:type="seCell">
      <w:tblPr/>
      <w:tcPr>
        <w:tcBorders>
          <w:top w:val="single" w:sz="4" w:space="0" w:color="7DA39E" w:themeColor="accent5" w:themeTint="99"/>
        </w:tcBorders>
      </w:tcPr>
    </w:tblStylePr>
    <w:tblStylePr w:type="swCell">
      <w:tblPr/>
      <w:tcPr>
        <w:tcBorders>
          <w:top w:val="single" w:sz="4" w:space="0" w:color="7DA39E" w:themeColor="accent5" w:themeTint="99"/>
        </w:tcBorders>
      </w:tcPr>
    </w:tblStylePr>
  </w:style>
  <w:style w:type="table" w:styleId="3-6">
    <w:name w:val="Grid Table 3 Accent 6"/>
    <w:basedOn w:val="a1"/>
    <w:uiPriority w:val="48"/>
    <w:rsid w:val="00E70703"/>
    <w:pPr>
      <w:spacing w:after="0" w:line="240" w:lineRule="auto"/>
    </w:pPr>
    <w:tblPr>
      <w:tblStyleRowBandSize w:val="1"/>
      <w:tblStyleColBandSize w:val="1"/>
      <w:tblBorders>
        <w:top w:val="single" w:sz="4" w:space="0" w:color="DFF0F2" w:themeColor="accent6" w:themeTint="99"/>
        <w:left w:val="single" w:sz="4" w:space="0" w:color="DFF0F2" w:themeColor="accent6" w:themeTint="99"/>
        <w:bottom w:val="single" w:sz="4" w:space="0" w:color="DFF0F2" w:themeColor="accent6" w:themeTint="99"/>
        <w:right w:val="single" w:sz="4" w:space="0" w:color="DFF0F2" w:themeColor="accent6" w:themeTint="99"/>
        <w:insideH w:val="single" w:sz="4" w:space="0" w:color="DFF0F2" w:themeColor="accent6" w:themeTint="99"/>
        <w:insideV w:val="single" w:sz="4" w:space="0" w:color="DFF0F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AFA" w:themeFill="accent6" w:themeFillTint="33"/>
      </w:tcPr>
    </w:tblStylePr>
    <w:tblStylePr w:type="band1Horz">
      <w:tblPr/>
      <w:tcPr>
        <w:shd w:val="clear" w:color="auto" w:fill="F4FAFA" w:themeFill="accent6" w:themeFillTint="33"/>
      </w:tcPr>
    </w:tblStylePr>
    <w:tblStylePr w:type="neCell">
      <w:tblPr/>
      <w:tcPr>
        <w:tcBorders>
          <w:bottom w:val="single" w:sz="4" w:space="0" w:color="DFF0F2" w:themeColor="accent6" w:themeTint="99"/>
        </w:tcBorders>
      </w:tcPr>
    </w:tblStylePr>
    <w:tblStylePr w:type="nwCell">
      <w:tblPr/>
      <w:tcPr>
        <w:tcBorders>
          <w:bottom w:val="single" w:sz="4" w:space="0" w:color="DFF0F2" w:themeColor="accent6" w:themeTint="99"/>
        </w:tcBorders>
      </w:tcPr>
    </w:tblStylePr>
    <w:tblStylePr w:type="seCell">
      <w:tblPr/>
      <w:tcPr>
        <w:tcBorders>
          <w:top w:val="single" w:sz="4" w:space="0" w:color="DFF0F2" w:themeColor="accent6" w:themeTint="99"/>
        </w:tcBorders>
      </w:tcPr>
    </w:tblStylePr>
    <w:tblStylePr w:type="swCell">
      <w:tblPr/>
      <w:tcPr>
        <w:tcBorders>
          <w:top w:val="single" w:sz="4" w:space="0" w:color="DFF0F2" w:themeColor="accent6" w:themeTint="99"/>
        </w:tcBorders>
      </w:tcPr>
    </w:tblStylePr>
  </w:style>
  <w:style w:type="table" w:styleId="42">
    <w:name w:val="Grid Table 4"/>
    <w:basedOn w:val="a1"/>
    <w:uiPriority w:val="49"/>
    <w:rsid w:val="00E70703"/>
    <w:pPr>
      <w:spacing w:after="0" w:line="240" w:lineRule="auto"/>
    </w:pPr>
    <w:tblPr>
      <w:tblStyleRowBandSize w:val="1"/>
      <w:tblStyleColBandSize w:val="1"/>
      <w:tblInd w:w="-108" w:type="dxa"/>
      <w:tblBorders>
        <w:top w:val="single" w:sz="4" w:space="0" w:color="6A6A6A" w:themeColor="text1" w:themeTint="99"/>
        <w:left w:val="single" w:sz="4" w:space="0" w:color="6A6A6A" w:themeColor="text1" w:themeTint="99"/>
        <w:bottom w:val="single" w:sz="4" w:space="0" w:color="6A6A6A" w:themeColor="text1" w:themeTint="99"/>
        <w:right w:val="single" w:sz="4" w:space="0" w:color="6A6A6A" w:themeColor="text1" w:themeTint="99"/>
        <w:insideH w:val="single" w:sz="4" w:space="0" w:color="6A6A6A" w:themeColor="text1" w:themeTint="99"/>
        <w:insideV w:val="single" w:sz="4" w:space="0" w:color="6A6A6A" w:themeColor="text1" w:themeTint="99"/>
      </w:tblBorders>
    </w:tblPr>
    <w:tblStylePr w:type="firstRow">
      <w:rPr>
        <w:b/>
        <w:bCs/>
        <w:color w:val="FFFFFF" w:themeColor="background1"/>
      </w:rPr>
      <w:tblPr/>
      <w:tcPr>
        <w:tcBorders>
          <w:top w:val="single" w:sz="4" w:space="0" w:color="080808" w:themeColor="text1"/>
          <w:left w:val="single" w:sz="4" w:space="0" w:color="080808" w:themeColor="text1"/>
          <w:bottom w:val="single" w:sz="4" w:space="0" w:color="080808" w:themeColor="text1"/>
          <w:right w:val="single" w:sz="4" w:space="0" w:color="080808" w:themeColor="text1"/>
          <w:insideH w:val="nil"/>
          <w:insideV w:val="nil"/>
        </w:tcBorders>
        <w:shd w:val="clear" w:color="auto" w:fill="080808" w:themeFill="text1"/>
      </w:tcPr>
    </w:tblStylePr>
    <w:tblStylePr w:type="lastRow">
      <w:rPr>
        <w:b/>
        <w:bCs/>
      </w:rPr>
      <w:tblPr/>
      <w:tcPr>
        <w:tcBorders>
          <w:top w:val="double" w:sz="4" w:space="0" w:color="080808" w:themeColor="text1"/>
        </w:tcBorders>
      </w:tcPr>
    </w:tblStylePr>
    <w:tblStylePr w:type="firstCol">
      <w:rPr>
        <w:b/>
        <w:bCs/>
      </w:rPr>
    </w:tblStylePr>
    <w:tblStylePr w:type="lastCol">
      <w:rPr>
        <w:b/>
        <w:bCs/>
      </w:rPr>
    </w:tblStylePr>
    <w:tblStylePr w:type="band1Vert">
      <w:tblPr/>
      <w:tcPr>
        <w:shd w:val="clear" w:color="auto" w:fill="CDCDCD" w:themeFill="text1" w:themeFillTint="33"/>
      </w:tcPr>
    </w:tblStylePr>
    <w:tblStylePr w:type="band1Horz">
      <w:tblPr/>
      <w:tcPr>
        <w:shd w:val="clear" w:color="auto" w:fill="CDCDCD" w:themeFill="text1" w:themeFillTint="33"/>
      </w:tcPr>
    </w:tblStylePr>
  </w:style>
  <w:style w:type="table" w:styleId="4-1">
    <w:name w:val="Grid Table 4 Accent 1"/>
    <w:basedOn w:val="a1"/>
    <w:uiPriority w:val="49"/>
    <w:rsid w:val="00E70703"/>
    <w:pPr>
      <w:spacing w:after="0" w:line="240" w:lineRule="auto"/>
    </w:pPr>
    <w:tblPr>
      <w:tblStyleRowBandSize w:val="1"/>
      <w:tblStyleColBandSize w:val="1"/>
      <w:tblInd w:w="-108" w:type="dxa"/>
      <w:tblBorders>
        <w:top w:val="single" w:sz="4" w:space="0" w:color="B0C7DC" w:themeColor="accent1" w:themeTint="99"/>
        <w:left w:val="single" w:sz="4" w:space="0" w:color="B0C7DC" w:themeColor="accent1" w:themeTint="99"/>
        <w:bottom w:val="single" w:sz="4" w:space="0" w:color="B0C7DC" w:themeColor="accent1" w:themeTint="99"/>
        <w:right w:val="single" w:sz="4" w:space="0" w:color="B0C7DC" w:themeColor="accent1" w:themeTint="99"/>
        <w:insideH w:val="single" w:sz="4" w:space="0" w:color="B0C7DC" w:themeColor="accent1" w:themeTint="99"/>
        <w:insideV w:val="single" w:sz="4" w:space="0" w:color="B0C7DC" w:themeColor="accent1" w:themeTint="99"/>
      </w:tblBorders>
    </w:tblPr>
    <w:tblStylePr w:type="firstRow">
      <w:rPr>
        <w:b/>
        <w:bCs/>
        <w:color w:val="FFFFFF" w:themeColor="background1"/>
      </w:rPr>
      <w:tblPr/>
      <w:tcPr>
        <w:tcBorders>
          <w:top w:val="single" w:sz="4" w:space="0" w:color="7CA3C6" w:themeColor="accent1"/>
          <w:left w:val="single" w:sz="4" w:space="0" w:color="7CA3C6" w:themeColor="accent1"/>
          <w:bottom w:val="single" w:sz="4" w:space="0" w:color="7CA3C6" w:themeColor="accent1"/>
          <w:right w:val="single" w:sz="4" w:space="0" w:color="7CA3C6" w:themeColor="accent1"/>
          <w:insideH w:val="nil"/>
          <w:insideV w:val="nil"/>
        </w:tcBorders>
        <w:shd w:val="clear" w:color="auto" w:fill="7CA3C6" w:themeFill="accent1"/>
      </w:tcPr>
    </w:tblStylePr>
    <w:tblStylePr w:type="lastRow">
      <w:rPr>
        <w:b/>
        <w:bCs/>
      </w:rPr>
      <w:tblPr/>
      <w:tcPr>
        <w:tcBorders>
          <w:top w:val="double" w:sz="4" w:space="0" w:color="7CA3C6" w:themeColor="accent1"/>
        </w:tcBorders>
      </w:tcPr>
    </w:tblStylePr>
    <w:tblStylePr w:type="firstCol">
      <w:rPr>
        <w:b/>
        <w:bCs/>
      </w:rPr>
    </w:tblStylePr>
    <w:tblStylePr w:type="lastCol">
      <w:rPr>
        <w:b/>
        <w:bCs/>
      </w:rPr>
    </w:tblStylePr>
    <w:tblStylePr w:type="band1Vert">
      <w:tblPr/>
      <w:tcPr>
        <w:shd w:val="clear" w:color="auto" w:fill="E4ECF3" w:themeFill="accent1" w:themeFillTint="33"/>
      </w:tcPr>
    </w:tblStylePr>
    <w:tblStylePr w:type="band1Horz">
      <w:tblPr/>
      <w:tcPr>
        <w:shd w:val="clear" w:color="auto" w:fill="E4ECF3" w:themeFill="accent1" w:themeFillTint="33"/>
      </w:tcPr>
    </w:tblStylePr>
  </w:style>
  <w:style w:type="table" w:styleId="4-2">
    <w:name w:val="Grid Table 4 Accent 2"/>
    <w:basedOn w:val="a1"/>
    <w:uiPriority w:val="49"/>
    <w:rsid w:val="00E70703"/>
    <w:pPr>
      <w:spacing w:after="0" w:line="240" w:lineRule="auto"/>
    </w:pPr>
    <w:tblPr>
      <w:tblStyleRowBandSize w:val="1"/>
      <w:tblStyleColBandSize w:val="1"/>
      <w:tblInd w:w="-108" w:type="dxa"/>
      <w:tblBorders>
        <w:top w:val="single" w:sz="4" w:space="0" w:color="D5666D" w:themeColor="accent2" w:themeTint="99"/>
        <w:left w:val="single" w:sz="4" w:space="0" w:color="D5666D" w:themeColor="accent2" w:themeTint="99"/>
        <w:bottom w:val="single" w:sz="4" w:space="0" w:color="D5666D" w:themeColor="accent2" w:themeTint="99"/>
        <w:right w:val="single" w:sz="4" w:space="0" w:color="D5666D" w:themeColor="accent2" w:themeTint="99"/>
        <w:insideH w:val="single" w:sz="4" w:space="0" w:color="D5666D" w:themeColor="accent2" w:themeTint="99"/>
        <w:insideV w:val="single" w:sz="4" w:space="0" w:color="D5666D" w:themeColor="accent2" w:themeTint="99"/>
      </w:tblBorders>
    </w:tblPr>
    <w:tblStylePr w:type="firstRow">
      <w:rPr>
        <w:b/>
        <w:bCs/>
        <w:color w:val="FFFFFF" w:themeColor="background1"/>
      </w:rPr>
      <w:tblPr/>
      <w:tcPr>
        <w:tcBorders>
          <w:top w:val="single" w:sz="4" w:space="0" w:color="94282F" w:themeColor="accent2"/>
          <w:left w:val="single" w:sz="4" w:space="0" w:color="94282F" w:themeColor="accent2"/>
          <w:bottom w:val="single" w:sz="4" w:space="0" w:color="94282F" w:themeColor="accent2"/>
          <w:right w:val="single" w:sz="4" w:space="0" w:color="94282F" w:themeColor="accent2"/>
          <w:insideH w:val="nil"/>
          <w:insideV w:val="nil"/>
        </w:tcBorders>
        <w:shd w:val="clear" w:color="auto" w:fill="94282F" w:themeFill="accent2"/>
      </w:tcPr>
    </w:tblStylePr>
    <w:tblStylePr w:type="lastRow">
      <w:rPr>
        <w:b/>
        <w:bCs/>
      </w:rPr>
      <w:tblPr/>
      <w:tcPr>
        <w:tcBorders>
          <w:top w:val="double" w:sz="4" w:space="0" w:color="94282F" w:themeColor="accent2"/>
        </w:tcBorders>
      </w:tcPr>
    </w:tblStylePr>
    <w:tblStylePr w:type="firstCol">
      <w:rPr>
        <w:b/>
        <w:bCs/>
      </w:rPr>
    </w:tblStylePr>
    <w:tblStylePr w:type="lastCol">
      <w:rPr>
        <w:b/>
        <w:bCs/>
      </w:rPr>
    </w:tblStylePr>
    <w:tblStylePr w:type="band1Vert">
      <w:tblPr/>
      <w:tcPr>
        <w:shd w:val="clear" w:color="auto" w:fill="F1CCCE" w:themeFill="accent2" w:themeFillTint="33"/>
      </w:tcPr>
    </w:tblStylePr>
    <w:tblStylePr w:type="band1Horz">
      <w:tblPr/>
      <w:tcPr>
        <w:shd w:val="clear" w:color="auto" w:fill="F1CCCE" w:themeFill="accent2" w:themeFillTint="33"/>
      </w:tcPr>
    </w:tblStylePr>
  </w:style>
  <w:style w:type="table" w:styleId="4-3">
    <w:name w:val="Grid Table 4 Accent 3"/>
    <w:basedOn w:val="a1"/>
    <w:uiPriority w:val="49"/>
    <w:rsid w:val="00E70703"/>
    <w:pPr>
      <w:spacing w:after="0" w:line="240" w:lineRule="auto"/>
    </w:pPr>
    <w:tblPr>
      <w:tblStyleRowBandSize w:val="1"/>
      <w:tblStyleColBandSize w:val="1"/>
      <w:tblInd w:w="-108" w:type="dxa"/>
      <w:tblBorders>
        <w:top w:val="single" w:sz="4" w:space="0" w:color="FFCA61" w:themeColor="accent3" w:themeTint="99"/>
        <w:left w:val="single" w:sz="4" w:space="0" w:color="FFCA61" w:themeColor="accent3" w:themeTint="99"/>
        <w:bottom w:val="single" w:sz="4" w:space="0" w:color="FFCA61" w:themeColor="accent3" w:themeTint="99"/>
        <w:right w:val="single" w:sz="4" w:space="0" w:color="FFCA61" w:themeColor="accent3" w:themeTint="99"/>
        <w:insideH w:val="single" w:sz="4" w:space="0" w:color="FFCA61" w:themeColor="accent3" w:themeTint="99"/>
        <w:insideV w:val="single" w:sz="4" w:space="0" w:color="FFCA61" w:themeColor="accent3" w:themeTint="99"/>
      </w:tblBorders>
    </w:tblPr>
    <w:tblStylePr w:type="firstRow">
      <w:rPr>
        <w:b/>
        <w:bCs/>
        <w:color w:val="FFFFFF" w:themeColor="background1"/>
      </w:rPr>
      <w:tblPr/>
      <w:tcPr>
        <w:tcBorders>
          <w:top w:val="single" w:sz="4" w:space="0" w:color="F7A600" w:themeColor="accent3"/>
          <w:left w:val="single" w:sz="4" w:space="0" w:color="F7A600" w:themeColor="accent3"/>
          <w:bottom w:val="single" w:sz="4" w:space="0" w:color="F7A600" w:themeColor="accent3"/>
          <w:right w:val="single" w:sz="4" w:space="0" w:color="F7A600" w:themeColor="accent3"/>
          <w:insideH w:val="nil"/>
          <w:insideV w:val="nil"/>
        </w:tcBorders>
        <w:shd w:val="clear" w:color="auto" w:fill="F7A600" w:themeFill="accent3"/>
      </w:tcPr>
    </w:tblStylePr>
    <w:tblStylePr w:type="lastRow">
      <w:rPr>
        <w:b/>
        <w:bCs/>
      </w:rPr>
      <w:tblPr/>
      <w:tcPr>
        <w:tcBorders>
          <w:top w:val="double" w:sz="4" w:space="0" w:color="F7A600" w:themeColor="accent3"/>
        </w:tcBorders>
      </w:tcPr>
    </w:tblStylePr>
    <w:tblStylePr w:type="firstCol">
      <w:rPr>
        <w:b/>
        <w:bCs/>
      </w:rPr>
    </w:tblStylePr>
    <w:tblStylePr w:type="lastCol">
      <w:rPr>
        <w:b/>
        <w:bCs/>
      </w:rPr>
    </w:tblStylePr>
    <w:tblStylePr w:type="band1Vert">
      <w:tblPr/>
      <w:tcPr>
        <w:shd w:val="clear" w:color="auto" w:fill="FFEDCA" w:themeFill="accent3" w:themeFillTint="33"/>
      </w:tcPr>
    </w:tblStylePr>
    <w:tblStylePr w:type="band1Horz">
      <w:tblPr/>
      <w:tcPr>
        <w:shd w:val="clear" w:color="auto" w:fill="FFEDCA" w:themeFill="accent3" w:themeFillTint="33"/>
      </w:tcPr>
    </w:tblStylePr>
  </w:style>
  <w:style w:type="table" w:styleId="4-4">
    <w:name w:val="Grid Table 4 Accent 4"/>
    <w:basedOn w:val="a1"/>
    <w:uiPriority w:val="49"/>
    <w:rsid w:val="00E70703"/>
    <w:pPr>
      <w:spacing w:after="0" w:line="240" w:lineRule="auto"/>
    </w:pPr>
    <w:tblPr>
      <w:tblStyleRowBandSize w:val="1"/>
      <w:tblStyleColBandSize w:val="1"/>
      <w:tblInd w:w="-108" w:type="dxa"/>
      <w:tblBorders>
        <w:top w:val="single" w:sz="4" w:space="0" w:color="BBD697" w:themeColor="accent4" w:themeTint="99"/>
        <w:left w:val="single" w:sz="4" w:space="0" w:color="BBD697" w:themeColor="accent4" w:themeTint="99"/>
        <w:bottom w:val="single" w:sz="4" w:space="0" w:color="BBD697" w:themeColor="accent4" w:themeTint="99"/>
        <w:right w:val="single" w:sz="4" w:space="0" w:color="BBD697" w:themeColor="accent4" w:themeTint="99"/>
        <w:insideH w:val="single" w:sz="4" w:space="0" w:color="BBD697" w:themeColor="accent4" w:themeTint="99"/>
        <w:insideV w:val="single" w:sz="4" w:space="0" w:color="BBD697" w:themeColor="accent4" w:themeTint="99"/>
      </w:tblBorders>
    </w:tblPr>
    <w:tblStylePr w:type="firstRow">
      <w:rPr>
        <w:b/>
        <w:bCs/>
        <w:color w:val="FFFFFF" w:themeColor="background1"/>
      </w:rPr>
      <w:tblPr/>
      <w:tcPr>
        <w:tcBorders>
          <w:top w:val="single" w:sz="4" w:space="0" w:color="8EBC53" w:themeColor="accent4"/>
          <w:left w:val="single" w:sz="4" w:space="0" w:color="8EBC53" w:themeColor="accent4"/>
          <w:bottom w:val="single" w:sz="4" w:space="0" w:color="8EBC53" w:themeColor="accent4"/>
          <w:right w:val="single" w:sz="4" w:space="0" w:color="8EBC53" w:themeColor="accent4"/>
          <w:insideH w:val="nil"/>
          <w:insideV w:val="nil"/>
        </w:tcBorders>
        <w:shd w:val="clear" w:color="auto" w:fill="8EBC53" w:themeFill="accent4"/>
      </w:tcPr>
    </w:tblStylePr>
    <w:tblStylePr w:type="lastRow">
      <w:rPr>
        <w:b/>
        <w:bCs/>
      </w:rPr>
      <w:tblPr/>
      <w:tcPr>
        <w:tcBorders>
          <w:top w:val="double" w:sz="4" w:space="0" w:color="8EBC53" w:themeColor="accent4"/>
        </w:tcBorders>
      </w:tcPr>
    </w:tblStylePr>
    <w:tblStylePr w:type="firstCol">
      <w:rPr>
        <w:b/>
        <w:bCs/>
      </w:rPr>
    </w:tblStylePr>
    <w:tblStylePr w:type="lastCol">
      <w:rPr>
        <w:b/>
        <w:bCs/>
      </w:rPr>
    </w:tblStylePr>
    <w:tblStylePr w:type="band1Vert">
      <w:tblPr/>
      <w:tcPr>
        <w:shd w:val="clear" w:color="auto" w:fill="E8F1DC" w:themeFill="accent4" w:themeFillTint="33"/>
      </w:tcPr>
    </w:tblStylePr>
    <w:tblStylePr w:type="band1Horz">
      <w:tblPr/>
      <w:tcPr>
        <w:shd w:val="clear" w:color="auto" w:fill="E8F1DC" w:themeFill="accent4" w:themeFillTint="33"/>
      </w:tcPr>
    </w:tblStylePr>
  </w:style>
  <w:style w:type="table" w:styleId="4-5">
    <w:name w:val="Grid Table 4 Accent 5"/>
    <w:basedOn w:val="a1"/>
    <w:uiPriority w:val="49"/>
    <w:rsid w:val="00E70703"/>
    <w:pPr>
      <w:spacing w:after="0" w:line="240" w:lineRule="auto"/>
    </w:pPr>
    <w:tblPr>
      <w:tblStyleRowBandSize w:val="1"/>
      <w:tblStyleColBandSize w:val="1"/>
      <w:tblInd w:w="-108" w:type="dxa"/>
      <w:tblBorders>
        <w:top w:val="single" w:sz="4" w:space="0" w:color="7DA39E" w:themeColor="accent5" w:themeTint="99"/>
        <w:left w:val="single" w:sz="4" w:space="0" w:color="7DA39E" w:themeColor="accent5" w:themeTint="99"/>
        <w:bottom w:val="single" w:sz="4" w:space="0" w:color="7DA39E" w:themeColor="accent5" w:themeTint="99"/>
        <w:right w:val="single" w:sz="4" w:space="0" w:color="7DA39E" w:themeColor="accent5" w:themeTint="99"/>
        <w:insideH w:val="single" w:sz="4" w:space="0" w:color="7DA39E" w:themeColor="accent5" w:themeTint="99"/>
        <w:insideV w:val="single" w:sz="4" w:space="0" w:color="7DA39E" w:themeColor="accent5" w:themeTint="99"/>
      </w:tblBorders>
    </w:tblPr>
    <w:tblStylePr w:type="firstRow">
      <w:rPr>
        <w:b/>
        <w:bCs/>
        <w:color w:val="FFFFFF" w:themeColor="background1"/>
      </w:rPr>
      <w:tblPr/>
      <w:tcPr>
        <w:tcBorders>
          <w:top w:val="single" w:sz="4" w:space="0" w:color="3B5350" w:themeColor="accent5"/>
          <w:left w:val="single" w:sz="4" w:space="0" w:color="3B5350" w:themeColor="accent5"/>
          <w:bottom w:val="single" w:sz="4" w:space="0" w:color="3B5350" w:themeColor="accent5"/>
          <w:right w:val="single" w:sz="4" w:space="0" w:color="3B5350" w:themeColor="accent5"/>
          <w:insideH w:val="nil"/>
          <w:insideV w:val="nil"/>
        </w:tcBorders>
        <w:shd w:val="clear" w:color="auto" w:fill="3B5350" w:themeFill="accent5"/>
      </w:tcPr>
    </w:tblStylePr>
    <w:tblStylePr w:type="lastRow">
      <w:rPr>
        <w:b/>
        <w:bCs/>
      </w:rPr>
      <w:tblPr/>
      <w:tcPr>
        <w:tcBorders>
          <w:top w:val="double" w:sz="4" w:space="0" w:color="3B5350" w:themeColor="accent5"/>
        </w:tcBorders>
      </w:tcPr>
    </w:tblStylePr>
    <w:tblStylePr w:type="firstCol">
      <w:rPr>
        <w:b/>
        <w:bCs/>
      </w:rPr>
    </w:tblStylePr>
    <w:tblStylePr w:type="lastCol">
      <w:rPr>
        <w:b/>
        <w:bCs/>
      </w:rPr>
    </w:tblStylePr>
    <w:tblStylePr w:type="band1Vert">
      <w:tblPr/>
      <w:tcPr>
        <w:shd w:val="clear" w:color="auto" w:fill="D3E0DE" w:themeFill="accent5" w:themeFillTint="33"/>
      </w:tcPr>
    </w:tblStylePr>
    <w:tblStylePr w:type="band1Horz">
      <w:tblPr/>
      <w:tcPr>
        <w:shd w:val="clear" w:color="auto" w:fill="D3E0DE" w:themeFill="accent5" w:themeFillTint="33"/>
      </w:tcPr>
    </w:tblStylePr>
  </w:style>
  <w:style w:type="table" w:styleId="4-6">
    <w:name w:val="Grid Table 4 Accent 6"/>
    <w:basedOn w:val="a1"/>
    <w:uiPriority w:val="49"/>
    <w:rsid w:val="00E70703"/>
    <w:pPr>
      <w:spacing w:after="0" w:line="240" w:lineRule="auto"/>
    </w:pPr>
    <w:tblPr>
      <w:tblStyleRowBandSize w:val="1"/>
      <w:tblStyleColBandSize w:val="1"/>
      <w:tblInd w:w="-108" w:type="dxa"/>
      <w:tblBorders>
        <w:top w:val="single" w:sz="4" w:space="0" w:color="DFF0F2" w:themeColor="accent6" w:themeTint="99"/>
        <w:left w:val="single" w:sz="4" w:space="0" w:color="DFF0F2" w:themeColor="accent6" w:themeTint="99"/>
        <w:bottom w:val="single" w:sz="4" w:space="0" w:color="DFF0F2" w:themeColor="accent6" w:themeTint="99"/>
        <w:right w:val="single" w:sz="4" w:space="0" w:color="DFF0F2" w:themeColor="accent6" w:themeTint="99"/>
        <w:insideH w:val="single" w:sz="4" w:space="0" w:color="DFF0F2" w:themeColor="accent6" w:themeTint="99"/>
        <w:insideV w:val="single" w:sz="4" w:space="0" w:color="DFF0F2" w:themeColor="accent6" w:themeTint="99"/>
      </w:tblBorders>
    </w:tblPr>
    <w:tblStylePr w:type="firstRow">
      <w:rPr>
        <w:b/>
        <w:bCs/>
        <w:color w:val="FFFFFF" w:themeColor="background1"/>
      </w:rPr>
      <w:tblPr/>
      <w:tcPr>
        <w:tcBorders>
          <w:top w:val="single" w:sz="4" w:space="0" w:color="CAE7EA" w:themeColor="accent6"/>
          <w:left w:val="single" w:sz="4" w:space="0" w:color="CAE7EA" w:themeColor="accent6"/>
          <w:bottom w:val="single" w:sz="4" w:space="0" w:color="CAE7EA" w:themeColor="accent6"/>
          <w:right w:val="single" w:sz="4" w:space="0" w:color="CAE7EA" w:themeColor="accent6"/>
          <w:insideH w:val="nil"/>
          <w:insideV w:val="nil"/>
        </w:tcBorders>
        <w:shd w:val="clear" w:color="auto" w:fill="CAE7EA" w:themeFill="accent6"/>
      </w:tcPr>
    </w:tblStylePr>
    <w:tblStylePr w:type="lastRow">
      <w:rPr>
        <w:b/>
        <w:bCs/>
      </w:rPr>
      <w:tblPr/>
      <w:tcPr>
        <w:tcBorders>
          <w:top w:val="double" w:sz="4" w:space="0" w:color="CAE7EA" w:themeColor="accent6"/>
        </w:tcBorders>
      </w:tcPr>
    </w:tblStylePr>
    <w:tblStylePr w:type="firstCol">
      <w:rPr>
        <w:b/>
        <w:bCs/>
      </w:rPr>
    </w:tblStylePr>
    <w:tblStylePr w:type="lastCol">
      <w:rPr>
        <w:b/>
        <w:bCs/>
      </w:rPr>
    </w:tblStylePr>
    <w:tblStylePr w:type="band1Vert">
      <w:tblPr/>
      <w:tcPr>
        <w:shd w:val="clear" w:color="auto" w:fill="F4FAFA" w:themeFill="accent6" w:themeFillTint="33"/>
      </w:tcPr>
    </w:tblStylePr>
    <w:tblStylePr w:type="band1Horz">
      <w:tblPr/>
      <w:tcPr>
        <w:shd w:val="clear" w:color="auto" w:fill="F4FAFA" w:themeFill="accent6" w:themeFillTint="33"/>
      </w:tcPr>
    </w:tblStylePr>
  </w:style>
  <w:style w:type="table" w:styleId="52">
    <w:name w:val="Grid Table 5 Dark"/>
    <w:basedOn w:val="a1"/>
    <w:uiPriority w:val="50"/>
    <w:rsid w:val="00E70703"/>
    <w:pPr>
      <w:spacing w:after="0" w:line="240" w:lineRule="auto"/>
    </w:pPr>
    <w:tblPr>
      <w:tblStyleRowBandSize w:val="1"/>
      <w:tblStyleColBandSize w:val="1"/>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CDC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8080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8080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8080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80808" w:themeFill="text1"/>
      </w:tcPr>
    </w:tblStylePr>
    <w:tblStylePr w:type="band1Vert">
      <w:tblPr/>
      <w:tcPr>
        <w:shd w:val="clear" w:color="auto" w:fill="9C9C9C" w:themeFill="text1" w:themeFillTint="66"/>
      </w:tcPr>
    </w:tblStylePr>
    <w:tblStylePr w:type="band1Horz">
      <w:tblPr/>
      <w:tcPr>
        <w:shd w:val="clear" w:color="auto" w:fill="9C9C9C" w:themeFill="text1" w:themeFillTint="66"/>
      </w:tcPr>
    </w:tblStylePr>
  </w:style>
  <w:style w:type="table" w:styleId="5-1">
    <w:name w:val="Grid Table 5 Dark Accent 1"/>
    <w:basedOn w:val="a1"/>
    <w:uiPriority w:val="50"/>
    <w:rsid w:val="00E70703"/>
    <w:pPr>
      <w:spacing w:after="0" w:line="240" w:lineRule="auto"/>
    </w:pPr>
    <w:tblPr>
      <w:tblStyleRowBandSize w:val="1"/>
      <w:tblStyleColBandSize w:val="1"/>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C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A3C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A3C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A3C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A3C6" w:themeFill="accent1"/>
      </w:tcPr>
    </w:tblStylePr>
    <w:tblStylePr w:type="band1Vert">
      <w:tblPr/>
      <w:tcPr>
        <w:shd w:val="clear" w:color="auto" w:fill="CADAE8" w:themeFill="accent1" w:themeFillTint="66"/>
      </w:tcPr>
    </w:tblStylePr>
    <w:tblStylePr w:type="band1Horz">
      <w:tblPr/>
      <w:tcPr>
        <w:shd w:val="clear" w:color="auto" w:fill="CADAE8" w:themeFill="accent1" w:themeFillTint="66"/>
      </w:tcPr>
    </w:tblStylePr>
  </w:style>
  <w:style w:type="table" w:styleId="5-2">
    <w:name w:val="Grid Table 5 Dark Accent 2"/>
    <w:basedOn w:val="a1"/>
    <w:uiPriority w:val="50"/>
    <w:rsid w:val="00E70703"/>
    <w:pPr>
      <w:spacing w:after="0" w:line="240" w:lineRule="auto"/>
    </w:pPr>
    <w:tblPr>
      <w:tblStyleRowBandSize w:val="1"/>
      <w:tblStyleColBandSize w:val="1"/>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CCC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282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282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282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282F" w:themeFill="accent2"/>
      </w:tcPr>
    </w:tblStylePr>
    <w:tblStylePr w:type="band1Vert">
      <w:tblPr/>
      <w:tcPr>
        <w:shd w:val="clear" w:color="auto" w:fill="E3999D" w:themeFill="accent2" w:themeFillTint="66"/>
      </w:tcPr>
    </w:tblStylePr>
    <w:tblStylePr w:type="band1Horz">
      <w:tblPr/>
      <w:tcPr>
        <w:shd w:val="clear" w:color="auto" w:fill="E3999D" w:themeFill="accent2" w:themeFillTint="66"/>
      </w:tcPr>
    </w:tblStylePr>
  </w:style>
  <w:style w:type="table" w:styleId="5-3">
    <w:name w:val="Grid Table 5 Dark Accent 3"/>
    <w:basedOn w:val="a1"/>
    <w:uiPriority w:val="50"/>
    <w:rsid w:val="00E70703"/>
    <w:pPr>
      <w:spacing w:after="0" w:line="240" w:lineRule="auto"/>
    </w:pPr>
    <w:tblPr>
      <w:tblStyleRowBandSize w:val="1"/>
      <w:tblStyleColBandSize w:val="1"/>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A6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A6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A6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A600" w:themeFill="accent3"/>
      </w:tcPr>
    </w:tblStylePr>
    <w:tblStylePr w:type="band1Vert">
      <w:tblPr/>
      <w:tcPr>
        <w:shd w:val="clear" w:color="auto" w:fill="FFDC95" w:themeFill="accent3" w:themeFillTint="66"/>
      </w:tcPr>
    </w:tblStylePr>
    <w:tblStylePr w:type="band1Horz">
      <w:tblPr/>
      <w:tcPr>
        <w:shd w:val="clear" w:color="auto" w:fill="FFDC95" w:themeFill="accent3" w:themeFillTint="66"/>
      </w:tcPr>
    </w:tblStylePr>
  </w:style>
  <w:style w:type="table" w:styleId="5-4">
    <w:name w:val="Grid Table 5 Dark Accent 4"/>
    <w:basedOn w:val="a1"/>
    <w:uiPriority w:val="50"/>
    <w:rsid w:val="00E70703"/>
    <w:pPr>
      <w:spacing w:after="0" w:line="240" w:lineRule="auto"/>
    </w:pPr>
    <w:tblPr>
      <w:tblStyleRowBandSize w:val="1"/>
      <w:tblStyleColBandSize w:val="1"/>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1D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BC5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BC5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BC5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BC53" w:themeFill="accent4"/>
      </w:tcPr>
    </w:tblStylePr>
    <w:tblStylePr w:type="band1Vert">
      <w:tblPr/>
      <w:tcPr>
        <w:shd w:val="clear" w:color="auto" w:fill="D1E4BA" w:themeFill="accent4" w:themeFillTint="66"/>
      </w:tcPr>
    </w:tblStylePr>
    <w:tblStylePr w:type="band1Horz">
      <w:tblPr/>
      <w:tcPr>
        <w:shd w:val="clear" w:color="auto" w:fill="D1E4BA" w:themeFill="accent4" w:themeFillTint="66"/>
      </w:tcPr>
    </w:tblStylePr>
  </w:style>
  <w:style w:type="table" w:styleId="5-5">
    <w:name w:val="Grid Table 5 Dark Accent 5"/>
    <w:basedOn w:val="a1"/>
    <w:uiPriority w:val="50"/>
    <w:rsid w:val="00E70703"/>
    <w:pPr>
      <w:spacing w:after="0" w:line="240" w:lineRule="auto"/>
    </w:pPr>
    <w:tblPr>
      <w:tblStyleRowBandSize w:val="1"/>
      <w:tblStyleColBandSize w:val="1"/>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0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535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535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535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5350" w:themeFill="accent5"/>
      </w:tcPr>
    </w:tblStylePr>
    <w:tblStylePr w:type="band1Vert">
      <w:tblPr/>
      <w:tcPr>
        <w:shd w:val="clear" w:color="auto" w:fill="A8C1BE" w:themeFill="accent5" w:themeFillTint="66"/>
      </w:tcPr>
    </w:tblStylePr>
    <w:tblStylePr w:type="band1Horz">
      <w:tblPr/>
      <w:tcPr>
        <w:shd w:val="clear" w:color="auto" w:fill="A8C1BE" w:themeFill="accent5" w:themeFillTint="66"/>
      </w:tcPr>
    </w:tblStylePr>
  </w:style>
  <w:style w:type="table" w:styleId="5-6">
    <w:name w:val="Grid Table 5 Dark Accent 6"/>
    <w:basedOn w:val="a1"/>
    <w:uiPriority w:val="50"/>
    <w:rsid w:val="00E70703"/>
    <w:pPr>
      <w:spacing w:after="0" w:line="240" w:lineRule="auto"/>
    </w:pPr>
    <w:tblPr>
      <w:tblStyleRowBandSize w:val="1"/>
      <w:tblStyleColBandSize w:val="1"/>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A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AE7E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AE7E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AE7E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AE7EA" w:themeFill="accent6"/>
      </w:tcPr>
    </w:tblStylePr>
    <w:tblStylePr w:type="band1Vert">
      <w:tblPr/>
      <w:tcPr>
        <w:shd w:val="clear" w:color="auto" w:fill="E9F5F6" w:themeFill="accent6" w:themeFillTint="66"/>
      </w:tcPr>
    </w:tblStylePr>
    <w:tblStylePr w:type="band1Horz">
      <w:tblPr/>
      <w:tcPr>
        <w:shd w:val="clear" w:color="auto" w:fill="E9F5F6" w:themeFill="accent6" w:themeFillTint="66"/>
      </w:tcPr>
    </w:tblStylePr>
  </w:style>
  <w:style w:type="table" w:styleId="6-1">
    <w:name w:val="Grid Table 6 Colorful Accent 1"/>
    <w:basedOn w:val="a1"/>
    <w:uiPriority w:val="51"/>
    <w:rsid w:val="00E70703"/>
    <w:pPr>
      <w:spacing w:after="0" w:line="240" w:lineRule="auto"/>
    </w:pPr>
    <w:rPr>
      <w:color w:val="497AA7" w:themeColor="accent1" w:themeShade="BF"/>
    </w:rPr>
    <w:tblPr>
      <w:tblStyleRowBandSize w:val="1"/>
      <w:tblStyleColBandSize w:val="1"/>
      <w:tblInd w:w="-108" w:type="dxa"/>
      <w:tblBorders>
        <w:top w:val="single" w:sz="4" w:space="0" w:color="B0C7DC" w:themeColor="accent1" w:themeTint="99"/>
        <w:left w:val="single" w:sz="4" w:space="0" w:color="B0C7DC" w:themeColor="accent1" w:themeTint="99"/>
        <w:bottom w:val="single" w:sz="4" w:space="0" w:color="B0C7DC" w:themeColor="accent1" w:themeTint="99"/>
        <w:right w:val="single" w:sz="4" w:space="0" w:color="B0C7DC" w:themeColor="accent1" w:themeTint="99"/>
        <w:insideH w:val="single" w:sz="4" w:space="0" w:color="B0C7DC" w:themeColor="accent1" w:themeTint="99"/>
        <w:insideV w:val="single" w:sz="4" w:space="0" w:color="B0C7DC" w:themeColor="accent1" w:themeTint="99"/>
      </w:tblBorders>
    </w:tblPr>
    <w:tblStylePr w:type="firstRow">
      <w:rPr>
        <w:b/>
        <w:bCs/>
      </w:rPr>
      <w:tblPr/>
      <w:tcPr>
        <w:tcBorders>
          <w:bottom w:val="single" w:sz="12" w:space="0" w:color="B0C7DC" w:themeColor="accent1" w:themeTint="99"/>
        </w:tcBorders>
      </w:tcPr>
    </w:tblStylePr>
    <w:tblStylePr w:type="lastRow">
      <w:rPr>
        <w:b/>
        <w:bCs/>
      </w:rPr>
      <w:tblPr/>
      <w:tcPr>
        <w:tcBorders>
          <w:top w:val="double" w:sz="4" w:space="0" w:color="B0C7DC" w:themeColor="accent1" w:themeTint="99"/>
        </w:tcBorders>
      </w:tcPr>
    </w:tblStylePr>
    <w:tblStylePr w:type="firstCol">
      <w:rPr>
        <w:b/>
        <w:bCs/>
      </w:rPr>
    </w:tblStylePr>
    <w:tblStylePr w:type="lastCol">
      <w:rPr>
        <w:b/>
        <w:bCs/>
      </w:rPr>
    </w:tblStylePr>
    <w:tblStylePr w:type="band1Vert">
      <w:tblPr/>
      <w:tcPr>
        <w:shd w:val="clear" w:color="auto" w:fill="E4ECF3" w:themeFill="accent1" w:themeFillTint="33"/>
      </w:tcPr>
    </w:tblStylePr>
    <w:tblStylePr w:type="band1Horz">
      <w:tblPr/>
      <w:tcPr>
        <w:shd w:val="clear" w:color="auto" w:fill="E4ECF3" w:themeFill="accent1" w:themeFillTint="33"/>
      </w:tcPr>
    </w:tblStylePr>
  </w:style>
  <w:style w:type="table" w:styleId="6-2">
    <w:name w:val="Grid Table 6 Colorful Accent 2"/>
    <w:basedOn w:val="a1"/>
    <w:uiPriority w:val="51"/>
    <w:rsid w:val="00E70703"/>
    <w:pPr>
      <w:spacing w:after="0" w:line="240" w:lineRule="auto"/>
    </w:pPr>
    <w:rPr>
      <w:color w:val="6E1E23" w:themeColor="accent2" w:themeShade="BF"/>
    </w:rPr>
    <w:tblPr>
      <w:tblStyleRowBandSize w:val="1"/>
      <w:tblStyleColBandSize w:val="1"/>
      <w:tblInd w:w="-108" w:type="dxa"/>
      <w:tblBorders>
        <w:top w:val="single" w:sz="4" w:space="0" w:color="D5666D" w:themeColor="accent2" w:themeTint="99"/>
        <w:left w:val="single" w:sz="4" w:space="0" w:color="D5666D" w:themeColor="accent2" w:themeTint="99"/>
        <w:bottom w:val="single" w:sz="4" w:space="0" w:color="D5666D" w:themeColor="accent2" w:themeTint="99"/>
        <w:right w:val="single" w:sz="4" w:space="0" w:color="D5666D" w:themeColor="accent2" w:themeTint="99"/>
        <w:insideH w:val="single" w:sz="4" w:space="0" w:color="D5666D" w:themeColor="accent2" w:themeTint="99"/>
        <w:insideV w:val="single" w:sz="4" w:space="0" w:color="D5666D" w:themeColor="accent2" w:themeTint="99"/>
      </w:tblBorders>
    </w:tblPr>
    <w:tblStylePr w:type="firstRow">
      <w:rPr>
        <w:b/>
        <w:bCs/>
      </w:rPr>
      <w:tblPr/>
      <w:tcPr>
        <w:tcBorders>
          <w:bottom w:val="single" w:sz="12" w:space="0" w:color="D5666D" w:themeColor="accent2" w:themeTint="99"/>
        </w:tcBorders>
      </w:tcPr>
    </w:tblStylePr>
    <w:tblStylePr w:type="lastRow">
      <w:rPr>
        <w:b/>
        <w:bCs/>
      </w:rPr>
      <w:tblPr/>
      <w:tcPr>
        <w:tcBorders>
          <w:top w:val="double" w:sz="4" w:space="0" w:color="D5666D" w:themeColor="accent2" w:themeTint="99"/>
        </w:tcBorders>
      </w:tcPr>
    </w:tblStylePr>
    <w:tblStylePr w:type="firstCol">
      <w:rPr>
        <w:b/>
        <w:bCs/>
      </w:rPr>
    </w:tblStylePr>
    <w:tblStylePr w:type="lastCol">
      <w:rPr>
        <w:b/>
        <w:bCs/>
      </w:rPr>
    </w:tblStylePr>
    <w:tblStylePr w:type="band1Vert">
      <w:tblPr/>
      <w:tcPr>
        <w:shd w:val="clear" w:color="auto" w:fill="F1CCCE" w:themeFill="accent2" w:themeFillTint="33"/>
      </w:tcPr>
    </w:tblStylePr>
    <w:tblStylePr w:type="band1Horz">
      <w:tblPr/>
      <w:tcPr>
        <w:shd w:val="clear" w:color="auto" w:fill="F1CCCE" w:themeFill="accent2" w:themeFillTint="33"/>
      </w:tcPr>
    </w:tblStylePr>
  </w:style>
  <w:style w:type="table" w:styleId="6-3">
    <w:name w:val="Grid Table 6 Colorful Accent 3"/>
    <w:basedOn w:val="a1"/>
    <w:uiPriority w:val="51"/>
    <w:rsid w:val="00E70703"/>
    <w:pPr>
      <w:spacing w:after="0" w:line="240" w:lineRule="auto"/>
    </w:pPr>
    <w:rPr>
      <w:color w:val="B97C00" w:themeColor="accent3" w:themeShade="BF"/>
    </w:rPr>
    <w:tblPr>
      <w:tblStyleRowBandSize w:val="1"/>
      <w:tblStyleColBandSize w:val="1"/>
      <w:tblInd w:w="-108" w:type="dxa"/>
      <w:tblBorders>
        <w:top w:val="single" w:sz="4" w:space="0" w:color="FFCA61" w:themeColor="accent3" w:themeTint="99"/>
        <w:left w:val="single" w:sz="4" w:space="0" w:color="FFCA61" w:themeColor="accent3" w:themeTint="99"/>
        <w:bottom w:val="single" w:sz="4" w:space="0" w:color="FFCA61" w:themeColor="accent3" w:themeTint="99"/>
        <w:right w:val="single" w:sz="4" w:space="0" w:color="FFCA61" w:themeColor="accent3" w:themeTint="99"/>
        <w:insideH w:val="single" w:sz="4" w:space="0" w:color="FFCA61" w:themeColor="accent3" w:themeTint="99"/>
        <w:insideV w:val="single" w:sz="4" w:space="0" w:color="FFCA61" w:themeColor="accent3" w:themeTint="99"/>
      </w:tblBorders>
    </w:tblPr>
    <w:tblStylePr w:type="firstRow">
      <w:rPr>
        <w:b/>
        <w:bCs/>
      </w:rPr>
      <w:tblPr/>
      <w:tcPr>
        <w:tcBorders>
          <w:bottom w:val="single" w:sz="12" w:space="0" w:color="FFCA61" w:themeColor="accent3" w:themeTint="99"/>
        </w:tcBorders>
      </w:tcPr>
    </w:tblStylePr>
    <w:tblStylePr w:type="lastRow">
      <w:rPr>
        <w:b/>
        <w:bCs/>
      </w:rPr>
      <w:tblPr/>
      <w:tcPr>
        <w:tcBorders>
          <w:top w:val="double" w:sz="4" w:space="0" w:color="FFCA61" w:themeColor="accent3" w:themeTint="99"/>
        </w:tcBorders>
      </w:tcPr>
    </w:tblStylePr>
    <w:tblStylePr w:type="firstCol">
      <w:rPr>
        <w:b/>
        <w:bCs/>
      </w:rPr>
    </w:tblStylePr>
    <w:tblStylePr w:type="lastCol">
      <w:rPr>
        <w:b/>
        <w:bCs/>
      </w:rPr>
    </w:tblStylePr>
    <w:tblStylePr w:type="band1Vert">
      <w:tblPr/>
      <w:tcPr>
        <w:shd w:val="clear" w:color="auto" w:fill="FFEDCA" w:themeFill="accent3" w:themeFillTint="33"/>
      </w:tcPr>
    </w:tblStylePr>
    <w:tblStylePr w:type="band1Horz">
      <w:tblPr/>
      <w:tcPr>
        <w:shd w:val="clear" w:color="auto" w:fill="FFEDCA" w:themeFill="accent3" w:themeFillTint="33"/>
      </w:tcPr>
    </w:tblStylePr>
  </w:style>
  <w:style w:type="table" w:styleId="6-4">
    <w:name w:val="Grid Table 6 Colorful Accent 4"/>
    <w:basedOn w:val="a1"/>
    <w:uiPriority w:val="51"/>
    <w:rsid w:val="00E70703"/>
    <w:pPr>
      <w:spacing w:after="0" w:line="240" w:lineRule="auto"/>
    </w:pPr>
    <w:rPr>
      <w:color w:val="6A9138" w:themeColor="accent4" w:themeShade="BF"/>
    </w:rPr>
    <w:tblPr>
      <w:tblStyleRowBandSize w:val="1"/>
      <w:tblStyleColBandSize w:val="1"/>
      <w:tblInd w:w="-108" w:type="dxa"/>
      <w:tblBorders>
        <w:top w:val="single" w:sz="4" w:space="0" w:color="BBD697" w:themeColor="accent4" w:themeTint="99"/>
        <w:left w:val="single" w:sz="4" w:space="0" w:color="BBD697" w:themeColor="accent4" w:themeTint="99"/>
        <w:bottom w:val="single" w:sz="4" w:space="0" w:color="BBD697" w:themeColor="accent4" w:themeTint="99"/>
        <w:right w:val="single" w:sz="4" w:space="0" w:color="BBD697" w:themeColor="accent4" w:themeTint="99"/>
        <w:insideH w:val="single" w:sz="4" w:space="0" w:color="BBD697" w:themeColor="accent4" w:themeTint="99"/>
        <w:insideV w:val="single" w:sz="4" w:space="0" w:color="BBD697" w:themeColor="accent4" w:themeTint="99"/>
      </w:tblBorders>
    </w:tblPr>
    <w:tblStylePr w:type="firstRow">
      <w:rPr>
        <w:b/>
        <w:bCs/>
      </w:rPr>
      <w:tblPr/>
      <w:tcPr>
        <w:tcBorders>
          <w:bottom w:val="single" w:sz="12" w:space="0" w:color="BBD697" w:themeColor="accent4" w:themeTint="99"/>
        </w:tcBorders>
      </w:tcPr>
    </w:tblStylePr>
    <w:tblStylePr w:type="lastRow">
      <w:rPr>
        <w:b/>
        <w:bCs/>
      </w:rPr>
      <w:tblPr/>
      <w:tcPr>
        <w:tcBorders>
          <w:top w:val="double" w:sz="4" w:space="0" w:color="BBD697" w:themeColor="accent4" w:themeTint="99"/>
        </w:tcBorders>
      </w:tcPr>
    </w:tblStylePr>
    <w:tblStylePr w:type="firstCol">
      <w:rPr>
        <w:b/>
        <w:bCs/>
      </w:rPr>
    </w:tblStylePr>
    <w:tblStylePr w:type="lastCol">
      <w:rPr>
        <w:b/>
        <w:bCs/>
      </w:rPr>
    </w:tblStylePr>
    <w:tblStylePr w:type="band1Vert">
      <w:tblPr/>
      <w:tcPr>
        <w:shd w:val="clear" w:color="auto" w:fill="E8F1DC" w:themeFill="accent4" w:themeFillTint="33"/>
      </w:tcPr>
    </w:tblStylePr>
    <w:tblStylePr w:type="band1Horz">
      <w:tblPr/>
      <w:tcPr>
        <w:shd w:val="clear" w:color="auto" w:fill="E8F1DC" w:themeFill="accent4" w:themeFillTint="33"/>
      </w:tcPr>
    </w:tblStylePr>
  </w:style>
  <w:style w:type="table" w:styleId="6-5">
    <w:name w:val="Grid Table 6 Colorful Accent 5"/>
    <w:basedOn w:val="a1"/>
    <w:uiPriority w:val="51"/>
    <w:rsid w:val="00E70703"/>
    <w:pPr>
      <w:spacing w:after="0" w:line="240" w:lineRule="auto"/>
    </w:pPr>
    <w:rPr>
      <w:color w:val="2C3E3B" w:themeColor="accent5" w:themeShade="BF"/>
    </w:rPr>
    <w:tblPr>
      <w:tblStyleRowBandSize w:val="1"/>
      <w:tblStyleColBandSize w:val="1"/>
      <w:tblInd w:w="-108" w:type="dxa"/>
      <w:tblBorders>
        <w:top w:val="single" w:sz="4" w:space="0" w:color="7DA39E" w:themeColor="accent5" w:themeTint="99"/>
        <w:left w:val="single" w:sz="4" w:space="0" w:color="7DA39E" w:themeColor="accent5" w:themeTint="99"/>
        <w:bottom w:val="single" w:sz="4" w:space="0" w:color="7DA39E" w:themeColor="accent5" w:themeTint="99"/>
        <w:right w:val="single" w:sz="4" w:space="0" w:color="7DA39E" w:themeColor="accent5" w:themeTint="99"/>
        <w:insideH w:val="single" w:sz="4" w:space="0" w:color="7DA39E" w:themeColor="accent5" w:themeTint="99"/>
        <w:insideV w:val="single" w:sz="4" w:space="0" w:color="7DA39E" w:themeColor="accent5" w:themeTint="99"/>
      </w:tblBorders>
    </w:tblPr>
    <w:tblStylePr w:type="firstRow">
      <w:rPr>
        <w:b/>
        <w:bCs/>
      </w:rPr>
      <w:tblPr/>
      <w:tcPr>
        <w:tcBorders>
          <w:bottom w:val="single" w:sz="12" w:space="0" w:color="7DA39E" w:themeColor="accent5" w:themeTint="99"/>
        </w:tcBorders>
      </w:tcPr>
    </w:tblStylePr>
    <w:tblStylePr w:type="lastRow">
      <w:rPr>
        <w:b/>
        <w:bCs/>
      </w:rPr>
      <w:tblPr/>
      <w:tcPr>
        <w:tcBorders>
          <w:top w:val="double" w:sz="4" w:space="0" w:color="7DA39E" w:themeColor="accent5" w:themeTint="99"/>
        </w:tcBorders>
      </w:tcPr>
    </w:tblStylePr>
    <w:tblStylePr w:type="firstCol">
      <w:rPr>
        <w:b/>
        <w:bCs/>
      </w:rPr>
    </w:tblStylePr>
    <w:tblStylePr w:type="lastCol">
      <w:rPr>
        <w:b/>
        <w:bCs/>
      </w:rPr>
    </w:tblStylePr>
    <w:tblStylePr w:type="band1Vert">
      <w:tblPr/>
      <w:tcPr>
        <w:shd w:val="clear" w:color="auto" w:fill="D3E0DE" w:themeFill="accent5" w:themeFillTint="33"/>
      </w:tcPr>
    </w:tblStylePr>
    <w:tblStylePr w:type="band1Horz">
      <w:tblPr/>
      <w:tcPr>
        <w:shd w:val="clear" w:color="auto" w:fill="D3E0DE" w:themeFill="accent5" w:themeFillTint="33"/>
      </w:tcPr>
    </w:tblStylePr>
  </w:style>
  <w:style w:type="table" w:styleId="6-6">
    <w:name w:val="Grid Table 6 Colorful Accent 6"/>
    <w:basedOn w:val="a1"/>
    <w:uiPriority w:val="51"/>
    <w:rsid w:val="00E70703"/>
    <w:pPr>
      <w:spacing w:after="0" w:line="240" w:lineRule="auto"/>
    </w:pPr>
    <w:rPr>
      <w:color w:val="7BC3CB" w:themeColor="accent6" w:themeShade="BF"/>
    </w:rPr>
    <w:tblPr>
      <w:tblStyleRowBandSize w:val="1"/>
      <w:tblStyleColBandSize w:val="1"/>
      <w:tblInd w:w="-108" w:type="dxa"/>
      <w:tblBorders>
        <w:top w:val="single" w:sz="4" w:space="0" w:color="DFF0F2" w:themeColor="accent6" w:themeTint="99"/>
        <w:left w:val="single" w:sz="4" w:space="0" w:color="DFF0F2" w:themeColor="accent6" w:themeTint="99"/>
        <w:bottom w:val="single" w:sz="4" w:space="0" w:color="DFF0F2" w:themeColor="accent6" w:themeTint="99"/>
        <w:right w:val="single" w:sz="4" w:space="0" w:color="DFF0F2" w:themeColor="accent6" w:themeTint="99"/>
        <w:insideH w:val="single" w:sz="4" w:space="0" w:color="DFF0F2" w:themeColor="accent6" w:themeTint="99"/>
        <w:insideV w:val="single" w:sz="4" w:space="0" w:color="DFF0F2" w:themeColor="accent6" w:themeTint="99"/>
      </w:tblBorders>
    </w:tblPr>
    <w:tblStylePr w:type="firstRow">
      <w:rPr>
        <w:b/>
        <w:bCs/>
      </w:rPr>
      <w:tblPr/>
      <w:tcPr>
        <w:tcBorders>
          <w:bottom w:val="single" w:sz="12" w:space="0" w:color="DFF0F2" w:themeColor="accent6" w:themeTint="99"/>
        </w:tcBorders>
      </w:tcPr>
    </w:tblStylePr>
    <w:tblStylePr w:type="lastRow">
      <w:rPr>
        <w:b/>
        <w:bCs/>
      </w:rPr>
      <w:tblPr/>
      <w:tcPr>
        <w:tcBorders>
          <w:top w:val="double" w:sz="4" w:space="0" w:color="DFF0F2" w:themeColor="accent6" w:themeTint="99"/>
        </w:tcBorders>
      </w:tcPr>
    </w:tblStylePr>
    <w:tblStylePr w:type="firstCol">
      <w:rPr>
        <w:b/>
        <w:bCs/>
      </w:rPr>
    </w:tblStylePr>
    <w:tblStylePr w:type="lastCol">
      <w:rPr>
        <w:b/>
        <w:bCs/>
      </w:rPr>
    </w:tblStylePr>
    <w:tblStylePr w:type="band1Vert">
      <w:tblPr/>
      <w:tcPr>
        <w:shd w:val="clear" w:color="auto" w:fill="F4FAFA" w:themeFill="accent6" w:themeFillTint="33"/>
      </w:tcPr>
    </w:tblStylePr>
    <w:tblStylePr w:type="band1Horz">
      <w:tblPr/>
      <w:tcPr>
        <w:shd w:val="clear" w:color="auto" w:fill="F4FAFA" w:themeFill="accent6" w:themeFillTint="33"/>
      </w:tcPr>
    </w:tblStylePr>
  </w:style>
  <w:style w:type="table" w:styleId="62">
    <w:name w:val="Grid Table 6 Colorful"/>
    <w:basedOn w:val="a1"/>
    <w:uiPriority w:val="51"/>
    <w:rsid w:val="00E70703"/>
    <w:pPr>
      <w:spacing w:after="0" w:line="240" w:lineRule="auto"/>
    </w:pPr>
    <w:rPr>
      <w:color w:val="080808" w:themeColor="text1"/>
    </w:rPr>
    <w:tblPr>
      <w:tblStyleRowBandSize w:val="1"/>
      <w:tblStyleColBandSize w:val="1"/>
      <w:tblInd w:w="-108" w:type="dxa"/>
      <w:tblBorders>
        <w:top w:val="single" w:sz="4" w:space="0" w:color="6A6A6A" w:themeColor="text1" w:themeTint="99"/>
        <w:left w:val="single" w:sz="4" w:space="0" w:color="6A6A6A" w:themeColor="text1" w:themeTint="99"/>
        <w:bottom w:val="single" w:sz="4" w:space="0" w:color="6A6A6A" w:themeColor="text1" w:themeTint="99"/>
        <w:right w:val="single" w:sz="4" w:space="0" w:color="6A6A6A" w:themeColor="text1" w:themeTint="99"/>
        <w:insideH w:val="single" w:sz="4" w:space="0" w:color="6A6A6A" w:themeColor="text1" w:themeTint="99"/>
        <w:insideV w:val="single" w:sz="4" w:space="0" w:color="6A6A6A" w:themeColor="text1" w:themeTint="99"/>
      </w:tblBorders>
    </w:tblPr>
    <w:tblStylePr w:type="firstRow">
      <w:rPr>
        <w:b/>
        <w:bCs/>
      </w:rPr>
      <w:tblPr/>
      <w:tcPr>
        <w:tcBorders>
          <w:bottom w:val="single" w:sz="12" w:space="0" w:color="6A6A6A" w:themeColor="text1" w:themeTint="99"/>
        </w:tcBorders>
      </w:tcPr>
    </w:tblStylePr>
    <w:tblStylePr w:type="lastRow">
      <w:rPr>
        <w:b/>
        <w:bCs/>
      </w:rPr>
      <w:tblPr/>
      <w:tcPr>
        <w:tcBorders>
          <w:top w:val="double" w:sz="4" w:space="0" w:color="6A6A6A" w:themeColor="text1" w:themeTint="99"/>
        </w:tcBorders>
      </w:tcPr>
    </w:tblStylePr>
    <w:tblStylePr w:type="firstCol">
      <w:rPr>
        <w:b/>
        <w:bCs/>
      </w:rPr>
    </w:tblStylePr>
    <w:tblStylePr w:type="lastCol">
      <w:rPr>
        <w:b/>
        <w:bCs/>
      </w:rPr>
    </w:tblStylePr>
    <w:tblStylePr w:type="band1Vert">
      <w:tblPr/>
      <w:tcPr>
        <w:shd w:val="clear" w:color="auto" w:fill="CDCDCD" w:themeFill="text1" w:themeFillTint="33"/>
      </w:tcPr>
    </w:tblStylePr>
    <w:tblStylePr w:type="band1Horz">
      <w:tblPr/>
      <w:tcPr>
        <w:shd w:val="clear" w:color="auto" w:fill="CDCDCD" w:themeFill="text1" w:themeFillTint="33"/>
      </w:tcPr>
    </w:tblStylePr>
  </w:style>
  <w:style w:type="table" w:styleId="7-1">
    <w:name w:val="Grid Table 7 Colorful Accent 1"/>
    <w:basedOn w:val="a1"/>
    <w:uiPriority w:val="52"/>
    <w:rsid w:val="00E70703"/>
    <w:pPr>
      <w:spacing w:after="0" w:line="240" w:lineRule="auto"/>
    </w:pPr>
    <w:rPr>
      <w:color w:val="497AA7" w:themeColor="accent1" w:themeShade="BF"/>
    </w:rPr>
    <w:tblPr>
      <w:tblStyleRowBandSize w:val="1"/>
      <w:tblStyleColBandSize w:val="1"/>
      <w:tblBorders>
        <w:top w:val="single" w:sz="4" w:space="0" w:color="B0C7DC" w:themeColor="accent1" w:themeTint="99"/>
        <w:left w:val="single" w:sz="4" w:space="0" w:color="B0C7DC" w:themeColor="accent1" w:themeTint="99"/>
        <w:bottom w:val="single" w:sz="4" w:space="0" w:color="B0C7DC" w:themeColor="accent1" w:themeTint="99"/>
        <w:right w:val="single" w:sz="4" w:space="0" w:color="B0C7DC" w:themeColor="accent1" w:themeTint="99"/>
        <w:insideH w:val="single" w:sz="4" w:space="0" w:color="B0C7DC" w:themeColor="accent1" w:themeTint="99"/>
        <w:insideV w:val="single" w:sz="4" w:space="0" w:color="B0C7D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CF3" w:themeFill="accent1" w:themeFillTint="33"/>
      </w:tcPr>
    </w:tblStylePr>
    <w:tblStylePr w:type="band1Horz">
      <w:tblPr/>
      <w:tcPr>
        <w:shd w:val="clear" w:color="auto" w:fill="E4ECF3" w:themeFill="accent1" w:themeFillTint="33"/>
      </w:tcPr>
    </w:tblStylePr>
    <w:tblStylePr w:type="neCell">
      <w:tblPr/>
      <w:tcPr>
        <w:tcBorders>
          <w:bottom w:val="single" w:sz="4" w:space="0" w:color="B0C7DC" w:themeColor="accent1" w:themeTint="99"/>
        </w:tcBorders>
      </w:tcPr>
    </w:tblStylePr>
    <w:tblStylePr w:type="nwCell">
      <w:tblPr/>
      <w:tcPr>
        <w:tcBorders>
          <w:bottom w:val="single" w:sz="4" w:space="0" w:color="B0C7DC" w:themeColor="accent1" w:themeTint="99"/>
        </w:tcBorders>
      </w:tcPr>
    </w:tblStylePr>
    <w:tblStylePr w:type="seCell">
      <w:tblPr/>
      <w:tcPr>
        <w:tcBorders>
          <w:top w:val="single" w:sz="4" w:space="0" w:color="B0C7DC" w:themeColor="accent1" w:themeTint="99"/>
        </w:tcBorders>
      </w:tcPr>
    </w:tblStylePr>
    <w:tblStylePr w:type="swCell">
      <w:tblPr/>
      <w:tcPr>
        <w:tcBorders>
          <w:top w:val="single" w:sz="4" w:space="0" w:color="B0C7DC" w:themeColor="accent1" w:themeTint="99"/>
        </w:tcBorders>
      </w:tcPr>
    </w:tblStylePr>
  </w:style>
  <w:style w:type="table" w:styleId="7-2">
    <w:name w:val="Grid Table 7 Colorful Accent 2"/>
    <w:basedOn w:val="a1"/>
    <w:uiPriority w:val="52"/>
    <w:rsid w:val="00E70703"/>
    <w:pPr>
      <w:spacing w:after="0" w:line="240" w:lineRule="auto"/>
    </w:pPr>
    <w:rPr>
      <w:color w:val="6E1E23" w:themeColor="accent2" w:themeShade="BF"/>
    </w:rPr>
    <w:tblPr>
      <w:tblStyleRowBandSize w:val="1"/>
      <w:tblStyleColBandSize w:val="1"/>
      <w:tblBorders>
        <w:top w:val="single" w:sz="4" w:space="0" w:color="D5666D" w:themeColor="accent2" w:themeTint="99"/>
        <w:left w:val="single" w:sz="4" w:space="0" w:color="D5666D" w:themeColor="accent2" w:themeTint="99"/>
        <w:bottom w:val="single" w:sz="4" w:space="0" w:color="D5666D" w:themeColor="accent2" w:themeTint="99"/>
        <w:right w:val="single" w:sz="4" w:space="0" w:color="D5666D" w:themeColor="accent2" w:themeTint="99"/>
        <w:insideH w:val="single" w:sz="4" w:space="0" w:color="D5666D" w:themeColor="accent2" w:themeTint="99"/>
        <w:insideV w:val="single" w:sz="4" w:space="0" w:color="D5666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CCE" w:themeFill="accent2" w:themeFillTint="33"/>
      </w:tcPr>
    </w:tblStylePr>
    <w:tblStylePr w:type="band1Horz">
      <w:tblPr/>
      <w:tcPr>
        <w:shd w:val="clear" w:color="auto" w:fill="F1CCCE" w:themeFill="accent2" w:themeFillTint="33"/>
      </w:tcPr>
    </w:tblStylePr>
    <w:tblStylePr w:type="neCell">
      <w:tblPr/>
      <w:tcPr>
        <w:tcBorders>
          <w:bottom w:val="single" w:sz="4" w:space="0" w:color="D5666D" w:themeColor="accent2" w:themeTint="99"/>
        </w:tcBorders>
      </w:tcPr>
    </w:tblStylePr>
    <w:tblStylePr w:type="nwCell">
      <w:tblPr/>
      <w:tcPr>
        <w:tcBorders>
          <w:bottom w:val="single" w:sz="4" w:space="0" w:color="D5666D" w:themeColor="accent2" w:themeTint="99"/>
        </w:tcBorders>
      </w:tcPr>
    </w:tblStylePr>
    <w:tblStylePr w:type="seCell">
      <w:tblPr/>
      <w:tcPr>
        <w:tcBorders>
          <w:top w:val="single" w:sz="4" w:space="0" w:color="D5666D" w:themeColor="accent2" w:themeTint="99"/>
        </w:tcBorders>
      </w:tcPr>
    </w:tblStylePr>
    <w:tblStylePr w:type="swCell">
      <w:tblPr/>
      <w:tcPr>
        <w:tcBorders>
          <w:top w:val="single" w:sz="4" w:space="0" w:color="D5666D" w:themeColor="accent2" w:themeTint="99"/>
        </w:tcBorders>
      </w:tcPr>
    </w:tblStylePr>
  </w:style>
  <w:style w:type="table" w:styleId="7-3">
    <w:name w:val="Grid Table 7 Colorful Accent 3"/>
    <w:basedOn w:val="a1"/>
    <w:uiPriority w:val="52"/>
    <w:rsid w:val="00E70703"/>
    <w:pPr>
      <w:spacing w:after="0" w:line="240" w:lineRule="auto"/>
    </w:pPr>
    <w:rPr>
      <w:color w:val="B97C00" w:themeColor="accent3" w:themeShade="BF"/>
    </w:rPr>
    <w:tblPr>
      <w:tblStyleRowBandSize w:val="1"/>
      <w:tblStyleColBandSize w:val="1"/>
      <w:tblBorders>
        <w:top w:val="single" w:sz="4" w:space="0" w:color="FFCA61" w:themeColor="accent3" w:themeTint="99"/>
        <w:left w:val="single" w:sz="4" w:space="0" w:color="FFCA61" w:themeColor="accent3" w:themeTint="99"/>
        <w:bottom w:val="single" w:sz="4" w:space="0" w:color="FFCA61" w:themeColor="accent3" w:themeTint="99"/>
        <w:right w:val="single" w:sz="4" w:space="0" w:color="FFCA61" w:themeColor="accent3" w:themeTint="99"/>
        <w:insideH w:val="single" w:sz="4" w:space="0" w:color="FFCA61" w:themeColor="accent3" w:themeTint="99"/>
        <w:insideV w:val="single" w:sz="4" w:space="0" w:color="FFCA6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3" w:themeFillTint="33"/>
      </w:tcPr>
    </w:tblStylePr>
    <w:tblStylePr w:type="band1Horz">
      <w:tblPr/>
      <w:tcPr>
        <w:shd w:val="clear" w:color="auto" w:fill="FFEDCA" w:themeFill="accent3" w:themeFillTint="33"/>
      </w:tcPr>
    </w:tblStylePr>
    <w:tblStylePr w:type="neCell">
      <w:tblPr/>
      <w:tcPr>
        <w:tcBorders>
          <w:bottom w:val="single" w:sz="4" w:space="0" w:color="FFCA61" w:themeColor="accent3" w:themeTint="99"/>
        </w:tcBorders>
      </w:tcPr>
    </w:tblStylePr>
    <w:tblStylePr w:type="nwCell">
      <w:tblPr/>
      <w:tcPr>
        <w:tcBorders>
          <w:bottom w:val="single" w:sz="4" w:space="0" w:color="FFCA61" w:themeColor="accent3" w:themeTint="99"/>
        </w:tcBorders>
      </w:tcPr>
    </w:tblStylePr>
    <w:tblStylePr w:type="seCell">
      <w:tblPr/>
      <w:tcPr>
        <w:tcBorders>
          <w:top w:val="single" w:sz="4" w:space="0" w:color="FFCA61" w:themeColor="accent3" w:themeTint="99"/>
        </w:tcBorders>
      </w:tcPr>
    </w:tblStylePr>
    <w:tblStylePr w:type="swCell">
      <w:tblPr/>
      <w:tcPr>
        <w:tcBorders>
          <w:top w:val="single" w:sz="4" w:space="0" w:color="FFCA61" w:themeColor="accent3" w:themeTint="99"/>
        </w:tcBorders>
      </w:tcPr>
    </w:tblStylePr>
  </w:style>
  <w:style w:type="table" w:styleId="7-4">
    <w:name w:val="Grid Table 7 Colorful Accent 4"/>
    <w:basedOn w:val="a1"/>
    <w:uiPriority w:val="52"/>
    <w:rsid w:val="00E70703"/>
    <w:pPr>
      <w:spacing w:after="0" w:line="240" w:lineRule="auto"/>
    </w:pPr>
    <w:rPr>
      <w:color w:val="6A9138" w:themeColor="accent4" w:themeShade="BF"/>
    </w:rPr>
    <w:tblPr>
      <w:tblStyleRowBandSize w:val="1"/>
      <w:tblStyleColBandSize w:val="1"/>
      <w:tblBorders>
        <w:top w:val="single" w:sz="4" w:space="0" w:color="BBD697" w:themeColor="accent4" w:themeTint="99"/>
        <w:left w:val="single" w:sz="4" w:space="0" w:color="BBD697" w:themeColor="accent4" w:themeTint="99"/>
        <w:bottom w:val="single" w:sz="4" w:space="0" w:color="BBD697" w:themeColor="accent4" w:themeTint="99"/>
        <w:right w:val="single" w:sz="4" w:space="0" w:color="BBD697" w:themeColor="accent4" w:themeTint="99"/>
        <w:insideH w:val="single" w:sz="4" w:space="0" w:color="BBD697" w:themeColor="accent4" w:themeTint="99"/>
        <w:insideV w:val="single" w:sz="4" w:space="0" w:color="BBD6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1DC" w:themeFill="accent4" w:themeFillTint="33"/>
      </w:tcPr>
    </w:tblStylePr>
    <w:tblStylePr w:type="band1Horz">
      <w:tblPr/>
      <w:tcPr>
        <w:shd w:val="clear" w:color="auto" w:fill="E8F1DC" w:themeFill="accent4" w:themeFillTint="33"/>
      </w:tcPr>
    </w:tblStylePr>
    <w:tblStylePr w:type="neCell">
      <w:tblPr/>
      <w:tcPr>
        <w:tcBorders>
          <w:bottom w:val="single" w:sz="4" w:space="0" w:color="BBD697" w:themeColor="accent4" w:themeTint="99"/>
        </w:tcBorders>
      </w:tcPr>
    </w:tblStylePr>
    <w:tblStylePr w:type="nwCell">
      <w:tblPr/>
      <w:tcPr>
        <w:tcBorders>
          <w:bottom w:val="single" w:sz="4" w:space="0" w:color="BBD697" w:themeColor="accent4" w:themeTint="99"/>
        </w:tcBorders>
      </w:tcPr>
    </w:tblStylePr>
    <w:tblStylePr w:type="seCell">
      <w:tblPr/>
      <w:tcPr>
        <w:tcBorders>
          <w:top w:val="single" w:sz="4" w:space="0" w:color="BBD697" w:themeColor="accent4" w:themeTint="99"/>
        </w:tcBorders>
      </w:tcPr>
    </w:tblStylePr>
    <w:tblStylePr w:type="swCell">
      <w:tblPr/>
      <w:tcPr>
        <w:tcBorders>
          <w:top w:val="single" w:sz="4" w:space="0" w:color="BBD697" w:themeColor="accent4" w:themeTint="99"/>
        </w:tcBorders>
      </w:tcPr>
    </w:tblStylePr>
  </w:style>
  <w:style w:type="table" w:styleId="7-5">
    <w:name w:val="Grid Table 7 Colorful Accent 5"/>
    <w:basedOn w:val="a1"/>
    <w:uiPriority w:val="52"/>
    <w:rsid w:val="00E70703"/>
    <w:pPr>
      <w:spacing w:after="0" w:line="240" w:lineRule="auto"/>
    </w:pPr>
    <w:rPr>
      <w:color w:val="2C3E3B" w:themeColor="accent5" w:themeShade="BF"/>
    </w:rPr>
    <w:tblPr>
      <w:tblStyleRowBandSize w:val="1"/>
      <w:tblStyleColBandSize w:val="1"/>
      <w:tblBorders>
        <w:top w:val="single" w:sz="4" w:space="0" w:color="7DA39E" w:themeColor="accent5" w:themeTint="99"/>
        <w:left w:val="single" w:sz="4" w:space="0" w:color="7DA39E" w:themeColor="accent5" w:themeTint="99"/>
        <w:bottom w:val="single" w:sz="4" w:space="0" w:color="7DA39E" w:themeColor="accent5" w:themeTint="99"/>
        <w:right w:val="single" w:sz="4" w:space="0" w:color="7DA39E" w:themeColor="accent5" w:themeTint="99"/>
        <w:insideH w:val="single" w:sz="4" w:space="0" w:color="7DA39E" w:themeColor="accent5" w:themeTint="99"/>
        <w:insideV w:val="single" w:sz="4" w:space="0" w:color="7DA39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0DE" w:themeFill="accent5" w:themeFillTint="33"/>
      </w:tcPr>
    </w:tblStylePr>
    <w:tblStylePr w:type="band1Horz">
      <w:tblPr/>
      <w:tcPr>
        <w:shd w:val="clear" w:color="auto" w:fill="D3E0DE" w:themeFill="accent5" w:themeFillTint="33"/>
      </w:tcPr>
    </w:tblStylePr>
    <w:tblStylePr w:type="neCell">
      <w:tblPr/>
      <w:tcPr>
        <w:tcBorders>
          <w:bottom w:val="single" w:sz="4" w:space="0" w:color="7DA39E" w:themeColor="accent5" w:themeTint="99"/>
        </w:tcBorders>
      </w:tcPr>
    </w:tblStylePr>
    <w:tblStylePr w:type="nwCell">
      <w:tblPr/>
      <w:tcPr>
        <w:tcBorders>
          <w:bottom w:val="single" w:sz="4" w:space="0" w:color="7DA39E" w:themeColor="accent5" w:themeTint="99"/>
        </w:tcBorders>
      </w:tcPr>
    </w:tblStylePr>
    <w:tblStylePr w:type="seCell">
      <w:tblPr/>
      <w:tcPr>
        <w:tcBorders>
          <w:top w:val="single" w:sz="4" w:space="0" w:color="7DA39E" w:themeColor="accent5" w:themeTint="99"/>
        </w:tcBorders>
      </w:tcPr>
    </w:tblStylePr>
    <w:tblStylePr w:type="swCell">
      <w:tblPr/>
      <w:tcPr>
        <w:tcBorders>
          <w:top w:val="single" w:sz="4" w:space="0" w:color="7DA39E" w:themeColor="accent5" w:themeTint="99"/>
        </w:tcBorders>
      </w:tcPr>
    </w:tblStylePr>
  </w:style>
  <w:style w:type="table" w:styleId="7-6">
    <w:name w:val="Grid Table 7 Colorful Accent 6"/>
    <w:basedOn w:val="a1"/>
    <w:uiPriority w:val="52"/>
    <w:rsid w:val="00E70703"/>
    <w:pPr>
      <w:spacing w:after="0" w:line="240" w:lineRule="auto"/>
    </w:pPr>
    <w:rPr>
      <w:color w:val="7BC3CB" w:themeColor="accent6" w:themeShade="BF"/>
    </w:rPr>
    <w:tblPr>
      <w:tblStyleRowBandSize w:val="1"/>
      <w:tblStyleColBandSize w:val="1"/>
      <w:tblBorders>
        <w:top w:val="single" w:sz="4" w:space="0" w:color="DFF0F2" w:themeColor="accent6" w:themeTint="99"/>
        <w:left w:val="single" w:sz="4" w:space="0" w:color="DFF0F2" w:themeColor="accent6" w:themeTint="99"/>
        <w:bottom w:val="single" w:sz="4" w:space="0" w:color="DFF0F2" w:themeColor="accent6" w:themeTint="99"/>
        <w:right w:val="single" w:sz="4" w:space="0" w:color="DFF0F2" w:themeColor="accent6" w:themeTint="99"/>
        <w:insideH w:val="single" w:sz="4" w:space="0" w:color="DFF0F2" w:themeColor="accent6" w:themeTint="99"/>
        <w:insideV w:val="single" w:sz="4" w:space="0" w:color="DFF0F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AFA" w:themeFill="accent6" w:themeFillTint="33"/>
      </w:tcPr>
    </w:tblStylePr>
    <w:tblStylePr w:type="band1Horz">
      <w:tblPr/>
      <w:tcPr>
        <w:shd w:val="clear" w:color="auto" w:fill="F4FAFA" w:themeFill="accent6" w:themeFillTint="33"/>
      </w:tcPr>
    </w:tblStylePr>
    <w:tblStylePr w:type="neCell">
      <w:tblPr/>
      <w:tcPr>
        <w:tcBorders>
          <w:bottom w:val="single" w:sz="4" w:space="0" w:color="DFF0F2" w:themeColor="accent6" w:themeTint="99"/>
        </w:tcBorders>
      </w:tcPr>
    </w:tblStylePr>
    <w:tblStylePr w:type="nwCell">
      <w:tblPr/>
      <w:tcPr>
        <w:tcBorders>
          <w:bottom w:val="single" w:sz="4" w:space="0" w:color="DFF0F2" w:themeColor="accent6" w:themeTint="99"/>
        </w:tcBorders>
      </w:tcPr>
    </w:tblStylePr>
    <w:tblStylePr w:type="seCell">
      <w:tblPr/>
      <w:tcPr>
        <w:tcBorders>
          <w:top w:val="single" w:sz="4" w:space="0" w:color="DFF0F2" w:themeColor="accent6" w:themeTint="99"/>
        </w:tcBorders>
      </w:tcPr>
    </w:tblStylePr>
    <w:tblStylePr w:type="swCell">
      <w:tblPr/>
      <w:tcPr>
        <w:tcBorders>
          <w:top w:val="single" w:sz="4" w:space="0" w:color="DFF0F2" w:themeColor="accent6" w:themeTint="99"/>
        </w:tcBorders>
      </w:tcPr>
    </w:tblStylePr>
  </w:style>
  <w:style w:type="table" w:styleId="72">
    <w:name w:val="Grid Table 7 Colorful"/>
    <w:basedOn w:val="a1"/>
    <w:uiPriority w:val="52"/>
    <w:rsid w:val="00E70703"/>
    <w:pPr>
      <w:spacing w:after="0" w:line="240" w:lineRule="auto"/>
    </w:pPr>
    <w:rPr>
      <w:color w:val="080808" w:themeColor="text1"/>
    </w:rPr>
    <w:tblPr>
      <w:tblStyleRowBandSize w:val="1"/>
      <w:tblStyleColBandSize w:val="1"/>
      <w:tblBorders>
        <w:top w:val="single" w:sz="4" w:space="0" w:color="6A6A6A" w:themeColor="text1" w:themeTint="99"/>
        <w:left w:val="single" w:sz="4" w:space="0" w:color="6A6A6A" w:themeColor="text1" w:themeTint="99"/>
        <w:bottom w:val="single" w:sz="4" w:space="0" w:color="6A6A6A" w:themeColor="text1" w:themeTint="99"/>
        <w:right w:val="single" w:sz="4" w:space="0" w:color="6A6A6A" w:themeColor="text1" w:themeTint="99"/>
        <w:insideH w:val="single" w:sz="4" w:space="0" w:color="6A6A6A" w:themeColor="text1" w:themeTint="99"/>
        <w:insideV w:val="single" w:sz="4" w:space="0" w:color="6A6A6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CDCD" w:themeFill="text1" w:themeFillTint="33"/>
      </w:tcPr>
    </w:tblStylePr>
    <w:tblStylePr w:type="band1Horz">
      <w:tblPr/>
      <w:tcPr>
        <w:shd w:val="clear" w:color="auto" w:fill="CDCDCD" w:themeFill="text1" w:themeFillTint="33"/>
      </w:tcPr>
    </w:tblStylePr>
    <w:tblStylePr w:type="neCell">
      <w:tblPr/>
      <w:tcPr>
        <w:tcBorders>
          <w:bottom w:val="single" w:sz="4" w:space="0" w:color="6A6A6A" w:themeColor="text1" w:themeTint="99"/>
        </w:tcBorders>
      </w:tcPr>
    </w:tblStylePr>
    <w:tblStylePr w:type="nwCell">
      <w:tblPr/>
      <w:tcPr>
        <w:tcBorders>
          <w:bottom w:val="single" w:sz="4" w:space="0" w:color="6A6A6A" w:themeColor="text1" w:themeTint="99"/>
        </w:tcBorders>
      </w:tcPr>
    </w:tblStylePr>
    <w:tblStylePr w:type="seCell">
      <w:tblPr/>
      <w:tcPr>
        <w:tcBorders>
          <w:top w:val="single" w:sz="4" w:space="0" w:color="6A6A6A" w:themeColor="text1" w:themeTint="99"/>
        </w:tcBorders>
      </w:tcPr>
    </w:tblStylePr>
    <w:tblStylePr w:type="swCell">
      <w:tblPr/>
      <w:tcPr>
        <w:tcBorders>
          <w:top w:val="single" w:sz="4" w:space="0" w:color="6A6A6A" w:themeColor="text1" w:themeTint="99"/>
        </w:tcBorders>
      </w:tcPr>
    </w:tblStylePr>
  </w:style>
  <w:style w:type="table" w:styleId="13">
    <w:name w:val="List Table 1 Light"/>
    <w:basedOn w:val="a1"/>
    <w:uiPriority w:val="46"/>
    <w:rsid w:val="00E70703"/>
    <w:pPr>
      <w:spacing w:after="0" w:line="240" w:lineRule="auto"/>
    </w:pPr>
    <w:tblPr>
      <w:tblStyleRowBandSize w:val="1"/>
      <w:tblStyleColBandSize w:val="1"/>
      <w:tblInd w:w="-108" w:type="dxa"/>
    </w:tblPr>
    <w:tblStylePr w:type="firstRow">
      <w:rPr>
        <w:b/>
        <w:bCs/>
      </w:rPr>
      <w:tblPr/>
      <w:tcPr>
        <w:tcBorders>
          <w:bottom w:val="single" w:sz="4" w:space="0" w:color="6A6A6A" w:themeColor="text1" w:themeTint="99"/>
        </w:tcBorders>
      </w:tcPr>
    </w:tblStylePr>
    <w:tblStylePr w:type="lastRow">
      <w:rPr>
        <w:b/>
        <w:bCs/>
      </w:rPr>
      <w:tblPr/>
      <w:tcPr>
        <w:tcBorders>
          <w:top w:val="single" w:sz="4" w:space="0" w:color="6A6A6A" w:themeColor="text1" w:themeTint="99"/>
        </w:tcBorders>
      </w:tcPr>
    </w:tblStylePr>
    <w:tblStylePr w:type="firstCol">
      <w:rPr>
        <w:b/>
        <w:bCs/>
      </w:rPr>
    </w:tblStylePr>
    <w:tblStylePr w:type="lastCol">
      <w:rPr>
        <w:b/>
        <w:bCs/>
      </w:rPr>
    </w:tblStylePr>
    <w:tblStylePr w:type="band1Vert">
      <w:tblPr/>
      <w:tcPr>
        <w:shd w:val="clear" w:color="auto" w:fill="CDCDCD" w:themeFill="text1" w:themeFillTint="33"/>
      </w:tcPr>
    </w:tblStylePr>
    <w:tblStylePr w:type="band1Horz">
      <w:tblPr/>
      <w:tcPr>
        <w:shd w:val="clear" w:color="auto" w:fill="CDCDCD" w:themeFill="text1" w:themeFillTint="33"/>
      </w:tcPr>
    </w:tblStylePr>
  </w:style>
  <w:style w:type="table" w:styleId="1-10">
    <w:name w:val="List Table 1 Light Accent 1"/>
    <w:basedOn w:val="a1"/>
    <w:uiPriority w:val="46"/>
    <w:rsid w:val="00E70703"/>
    <w:pPr>
      <w:spacing w:after="0" w:line="240" w:lineRule="auto"/>
    </w:pPr>
    <w:tblPr>
      <w:tblStyleRowBandSize w:val="1"/>
      <w:tblStyleColBandSize w:val="1"/>
      <w:tblInd w:w="-108" w:type="dxa"/>
    </w:tblPr>
    <w:tblStylePr w:type="firstRow">
      <w:rPr>
        <w:b/>
        <w:bCs/>
      </w:rPr>
      <w:tblPr/>
      <w:tcPr>
        <w:tcBorders>
          <w:bottom w:val="single" w:sz="4" w:space="0" w:color="B0C7DC" w:themeColor="accent1" w:themeTint="99"/>
        </w:tcBorders>
      </w:tcPr>
    </w:tblStylePr>
    <w:tblStylePr w:type="lastRow">
      <w:rPr>
        <w:b/>
        <w:bCs/>
      </w:rPr>
      <w:tblPr/>
      <w:tcPr>
        <w:tcBorders>
          <w:top w:val="single" w:sz="4" w:space="0" w:color="B0C7DC" w:themeColor="accent1" w:themeTint="99"/>
        </w:tcBorders>
      </w:tcPr>
    </w:tblStylePr>
    <w:tblStylePr w:type="firstCol">
      <w:rPr>
        <w:b/>
        <w:bCs/>
      </w:rPr>
    </w:tblStylePr>
    <w:tblStylePr w:type="lastCol">
      <w:rPr>
        <w:b/>
        <w:bCs/>
      </w:rPr>
    </w:tblStylePr>
    <w:tblStylePr w:type="band1Vert">
      <w:tblPr/>
      <w:tcPr>
        <w:shd w:val="clear" w:color="auto" w:fill="E4ECF3" w:themeFill="accent1" w:themeFillTint="33"/>
      </w:tcPr>
    </w:tblStylePr>
    <w:tblStylePr w:type="band1Horz">
      <w:tblPr/>
      <w:tcPr>
        <w:shd w:val="clear" w:color="auto" w:fill="E4ECF3" w:themeFill="accent1" w:themeFillTint="33"/>
      </w:tcPr>
    </w:tblStylePr>
  </w:style>
  <w:style w:type="table" w:styleId="1-20">
    <w:name w:val="List Table 1 Light Accent 2"/>
    <w:basedOn w:val="a1"/>
    <w:uiPriority w:val="46"/>
    <w:rsid w:val="00E70703"/>
    <w:pPr>
      <w:spacing w:after="0" w:line="240" w:lineRule="auto"/>
    </w:pPr>
    <w:tblPr>
      <w:tblStyleRowBandSize w:val="1"/>
      <w:tblStyleColBandSize w:val="1"/>
      <w:tblInd w:w="-108" w:type="dxa"/>
    </w:tblPr>
    <w:tblStylePr w:type="firstRow">
      <w:rPr>
        <w:b/>
        <w:bCs/>
      </w:rPr>
      <w:tblPr/>
      <w:tcPr>
        <w:tcBorders>
          <w:bottom w:val="single" w:sz="4" w:space="0" w:color="D5666D" w:themeColor="accent2" w:themeTint="99"/>
        </w:tcBorders>
      </w:tcPr>
    </w:tblStylePr>
    <w:tblStylePr w:type="lastRow">
      <w:rPr>
        <w:b/>
        <w:bCs/>
      </w:rPr>
      <w:tblPr/>
      <w:tcPr>
        <w:tcBorders>
          <w:top w:val="single" w:sz="4" w:space="0" w:color="D5666D" w:themeColor="accent2" w:themeTint="99"/>
        </w:tcBorders>
      </w:tcPr>
    </w:tblStylePr>
    <w:tblStylePr w:type="firstCol">
      <w:rPr>
        <w:b/>
        <w:bCs/>
      </w:rPr>
    </w:tblStylePr>
    <w:tblStylePr w:type="lastCol">
      <w:rPr>
        <w:b/>
        <w:bCs/>
      </w:rPr>
    </w:tblStylePr>
    <w:tblStylePr w:type="band1Vert">
      <w:tblPr/>
      <w:tcPr>
        <w:shd w:val="clear" w:color="auto" w:fill="F1CCCE" w:themeFill="accent2" w:themeFillTint="33"/>
      </w:tcPr>
    </w:tblStylePr>
    <w:tblStylePr w:type="band1Horz">
      <w:tblPr/>
      <w:tcPr>
        <w:shd w:val="clear" w:color="auto" w:fill="F1CCCE" w:themeFill="accent2" w:themeFillTint="33"/>
      </w:tcPr>
    </w:tblStylePr>
  </w:style>
  <w:style w:type="table" w:styleId="1-30">
    <w:name w:val="List Table 1 Light Accent 3"/>
    <w:basedOn w:val="a1"/>
    <w:uiPriority w:val="46"/>
    <w:rsid w:val="00E70703"/>
    <w:pPr>
      <w:spacing w:after="0" w:line="240" w:lineRule="auto"/>
    </w:pPr>
    <w:tblPr>
      <w:tblStyleRowBandSize w:val="1"/>
      <w:tblStyleColBandSize w:val="1"/>
      <w:tblInd w:w="-108" w:type="dxa"/>
    </w:tblPr>
    <w:tblStylePr w:type="firstRow">
      <w:rPr>
        <w:b/>
        <w:bCs/>
      </w:rPr>
      <w:tblPr/>
      <w:tcPr>
        <w:tcBorders>
          <w:bottom w:val="single" w:sz="4" w:space="0" w:color="FFCA61" w:themeColor="accent3" w:themeTint="99"/>
        </w:tcBorders>
      </w:tcPr>
    </w:tblStylePr>
    <w:tblStylePr w:type="lastRow">
      <w:rPr>
        <w:b/>
        <w:bCs/>
      </w:rPr>
      <w:tblPr/>
      <w:tcPr>
        <w:tcBorders>
          <w:top w:val="single" w:sz="4" w:space="0" w:color="FFCA61" w:themeColor="accent3" w:themeTint="99"/>
        </w:tcBorders>
      </w:tcPr>
    </w:tblStylePr>
    <w:tblStylePr w:type="firstCol">
      <w:rPr>
        <w:b/>
        <w:bCs/>
      </w:rPr>
    </w:tblStylePr>
    <w:tblStylePr w:type="lastCol">
      <w:rPr>
        <w:b/>
        <w:bCs/>
      </w:rPr>
    </w:tblStylePr>
    <w:tblStylePr w:type="band1Vert">
      <w:tblPr/>
      <w:tcPr>
        <w:shd w:val="clear" w:color="auto" w:fill="FFEDCA" w:themeFill="accent3" w:themeFillTint="33"/>
      </w:tcPr>
    </w:tblStylePr>
    <w:tblStylePr w:type="band1Horz">
      <w:tblPr/>
      <w:tcPr>
        <w:shd w:val="clear" w:color="auto" w:fill="FFEDCA" w:themeFill="accent3" w:themeFillTint="33"/>
      </w:tcPr>
    </w:tblStylePr>
  </w:style>
  <w:style w:type="table" w:styleId="1-40">
    <w:name w:val="List Table 1 Light Accent 4"/>
    <w:basedOn w:val="a1"/>
    <w:uiPriority w:val="46"/>
    <w:rsid w:val="00E70703"/>
    <w:pPr>
      <w:spacing w:after="0" w:line="240" w:lineRule="auto"/>
    </w:pPr>
    <w:tblPr>
      <w:tblStyleRowBandSize w:val="1"/>
      <w:tblStyleColBandSize w:val="1"/>
      <w:tblInd w:w="-108" w:type="dxa"/>
    </w:tblPr>
    <w:tblStylePr w:type="firstRow">
      <w:rPr>
        <w:b/>
        <w:bCs/>
      </w:rPr>
      <w:tblPr/>
      <w:tcPr>
        <w:tcBorders>
          <w:bottom w:val="single" w:sz="4" w:space="0" w:color="BBD697" w:themeColor="accent4" w:themeTint="99"/>
        </w:tcBorders>
      </w:tcPr>
    </w:tblStylePr>
    <w:tblStylePr w:type="lastRow">
      <w:rPr>
        <w:b/>
        <w:bCs/>
      </w:rPr>
      <w:tblPr/>
      <w:tcPr>
        <w:tcBorders>
          <w:top w:val="single" w:sz="4" w:space="0" w:color="BBD697" w:themeColor="accent4" w:themeTint="99"/>
        </w:tcBorders>
      </w:tcPr>
    </w:tblStylePr>
    <w:tblStylePr w:type="firstCol">
      <w:rPr>
        <w:b/>
        <w:bCs/>
      </w:rPr>
    </w:tblStylePr>
    <w:tblStylePr w:type="lastCol">
      <w:rPr>
        <w:b/>
        <w:bCs/>
      </w:rPr>
    </w:tblStylePr>
    <w:tblStylePr w:type="band1Vert">
      <w:tblPr/>
      <w:tcPr>
        <w:shd w:val="clear" w:color="auto" w:fill="E8F1DC" w:themeFill="accent4" w:themeFillTint="33"/>
      </w:tcPr>
    </w:tblStylePr>
    <w:tblStylePr w:type="band1Horz">
      <w:tblPr/>
      <w:tcPr>
        <w:shd w:val="clear" w:color="auto" w:fill="E8F1DC" w:themeFill="accent4" w:themeFillTint="33"/>
      </w:tcPr>
    </w:tblStylePr>
  </w:style>
  <w:style w:type="table" w:styleId="1-50">
    <w:name w:val="List Table 1 Light Accent 5"/>
    <w:basedOn w:val="a1"/>
    <w:uiPriority w:val="46"/>
    <w:rsid w:val="00E70703"/>
    <w:pPr>
      <w:spacing w:after="0" w:line="240" w:lineRule="auto"/>
    </w:pPr>
    <w:tblPr>
      <w:tblStyleRowBandSize w:val="1"/>
      <w:tblStyleColBandSize w:val="1"/>
      <w:tblInd w:w="-108" w:type="dxa"/>
    </w:tblPr>
    <w:tblStylePr w:type="firstRow">
      <w:rPr>
        <w:b/>
        <w:bCs/>
      </w:rPr>
      <w:tblPr/>
      <w:tcPr>
        <w:tcBorders>
          <w:bottom w:val="single" w:sz="4" w:space="0" w:color="7DA39E" w:themeColor="accent5" w:themeTint="99"/>
        </w:tcBorders>
      </w:tcPr>
    </w:tblStylePr>
    <w:tblStylePr w:type="lastRow">
      <w:rPr>
        <w:b/>
        <w:bCs/>
      </w:rPr>
      <w:tblPr/>
      <w:tcPr>
        <w:tcBorders>
          <w:top w:val="single" w:sz="4" w:space="0" w:color="7DA39E" w:themeColor="accent5" w:themeTint="99"/>
        </w:tcBorders>
      </w:tcPr>
    </w:tblStylePr>
    <w:tblStylePr w:type="firstCol">
      <w:rPr>
        <w:b/>
        <w:bCs/>
      </w:rPr>
    </w:tblStylePr>
    <w:tblStylePr w:type="lastCol">
      <w:rPr>
        <w:b/>
        <w:bCs/>
      </w:rPr>
    </w:tblStylePr>
    <w:tblStylePr w:type="band1Vert">
      <w:tblPr/>
      <w:tcPr>
        <w:shd w:val="clear" w:color="auto" w:fill="D3E0DE" w:themeFill="accent5" w:themeFillTint="33"/>
      </w:tcPr>
    </w:tblStylePr>
    <w:tblStylePr w:type="band1Horz">
      <w:tblPr/>
      <w:tcPr>
        <w:shd w:val="clear" w:color="auto" w:fill="D3E0DE" w:themeFill="accent5" w:themeFillTint="33"/>
      </w:tcPr>
    </w:tblStylePr>
  </w:style>
  <w:style w:type="table" w:styleId="1-60">
    <w:name w:val="List Table 1 Light Accent 6"/>
    <w:basedOn w:val="a1"/>
    <w:uiPriority w:val="46"/>
    <w:rsid w:val="00E70703"/>
    <w:pPr>
      <w:spacing w:after="0" w:line="240" w:lineRule="auto"/>
    </w:pPr>
    <w:tblPr>
      <w:tblStyleRowBandSize w:val="1"/>
      <w:tblStyleColBandSize w:val="1"/>
      <w:tblInd w:w="-108" w:type="dxa"/>
    </w:tblPr>
    <w:tblStylePr w:type="firstRow">
      <w:rPr>
        <w:b/>
        <w:bCs/>
      </w:rPr>
      <w:tblPr/>
      <w:tcPr>
        <w:tcBorders>
          <w:bottom w:val="single" w:sz="4" w:space="0" w:color="DFF0F2" w:themeColor="accent6" w:themeTint="99"/>
        </w:tcBorders>
      </w:tcPr>
    </w:tblStylePr>
    <w:tblStylePr w:type="lastRow">
      <w:rPr>
        <w:b/>
        <w:bCs/>
      </w:rPr>
      <w:tblPr/>
      <w:tcPr>
        <w:tcBorders>
          <w:top w:val="single" w:sz="4" w:space="0" w:color="DFF0F2" w:themeColor="accent6" w:themeTint="99"/>
        </w:tcBorders>
      </w:tcPr>
    </w:tblStylePr>
    <w:tblStylePr w:type="firstCol">
      <w:rPr>
        <w:b/>
        <w:bCs/>
      </w:rPr>
    </w:tblStylePr>
    <w:tblStylePr w:type="lastCol">
      <w:rPr>
        <w:b/>
        <w:bCs/>
      </w:rPr>
    </w:tblStylePr>
    <w:tblStylePr w:type="band1Vert">
      <w:tblPr/>
      <w:tcPr>
        <w:shd w:val="clear" w:color="auto" w:fill="F4FAFA" w:themeFill="accent6" w:themeFillTint="33"/>
      </w:tcPr>
    </w:tblStylePr>
    <w:tblStylePr w:type="band1Horz">
      <w:tblPr/>
      <w:tcPr>
        <w:shd w:val="clear" w:color="auto" w:fill="F4FAFA" w:themeFill="accent6" w:themeFillTint="33"/>
      </w:tcPr>
    </w:tblStylePr>
  </w:style>
  <w:style w:type="table" w:styleId="24">
    <w:name w:val="List Table 2"/>
    <w:basedOn w:val="a1"/>
    <w:uiPriority w:val="47"/>
    <w:rsid w:val="00331A8E"/>
    <w:pPr>
      <w:spacing w:after="0" w:line="240" w:lineRule="auto"/>
    </w:pPr>
    <w:tblPr>
      <w:tblStyleRowBandSize w:val="1"/>
      <w:tblStyleColBandSize w:val="1"/>
      <w:tblInd w:w="-108" w:type="dxa"/>
      <w:tblBorders>
        <w:top w:val="single" w:sz="4" w:space="0" w:color="6A6A6A" w:themeColor="text1" w:themeTint="99"/>
        <w:bottom w:val="single" w:sz="4" w:space="0" w:color="6A6A6A" w:themeColor="text1" w:themeTint="99"/>
        <w:insideH w:val="single" w:sz="4" w:space="0" w:color="6A6A6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CDCD" w:themeFill="text1" w:themeFillTint="33"/>
      </w:tcPr>
    </w:tblStylePr>
    <w:tblStylePr w:type="band1Horz">
      <w:tblPr/>
      <w:tcPr>
        <w:shd w:val="clear" w:color="auto" w:fill="CDCDCD" w:themeFill="text1" w:themeFillTint="33"/>
      </w:tcPr>
    </w:tblStylePr>
  </w:style>
  <w:style w:type="table" w:styleId="2-10">
    <w:name w:val="List Table 2 Accent 1"/>
    <w:basedOn w:val="a1"/>
    <w:uiPriority w:val="47"/>
    <w:rsid w:val="00E70703"/>
    <w:pPr>
      <w:spacing w:after="0" w:line="240" w:lineRule="auto"/>
    </w:pPr>
    <w:tblPr>
      <w:tblStyleRowBandSize w:val="1"/>
      <w:tblStyleColBandSize w:val="1"/>
      <w:tblInd w:w="-108" w:type="dxa"/>
      <w:tblBorders>
        <w:top w:val="single" w:sz="4" w:space="0" w:color="B0C7DC" w:themeColor="accent1" w:themeTint="99"/>
        <w:bottom w:val="single" w:sz="4" w:space="0" w:color="B0C7DC" w:themeColor="accent1" w:themeTint="99"/>
        <w:insideH w:val="single" w:sz="4" w:space="0" w:color="B0C7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CF3" w:themeFill="accent1" w:themeFillTint="33"/>
      </w:tcPr>
    </w:tblStylePr>
    <w:tblStylePr w:type="band1Horz">
      <w:tblPr/>
      <w:tcPr>
        <w:shd w:val="clear" w:color="auto" w:fill="E4ECF3" w:themeFill="accent1" w:themeFillTint="33"/>
      </w:tcPr>
    </w:tblStylePr>
  </w:style>
  <w:style w:type="table" w:styleId="2-20">
    <w:name w:val="List Table 2 Accent 2"/>
    <w:basedOn w:val="a1"/>
    <w:uiPriority w:val="47"/>
    <w:rsid w:val="00E70703"/>
    <w:pPr>
      <w:spacing w:after="0" w:line="240" w:lineRule="auto"/>
    </w:pPr>
    <w:tblPr>
      <w:tblStyleRowBandSize w:val="1"/>
      <w:tblStyleColBandSize w:val="1"/>
      <w:tblInd w:w="-108" w:type="dxa"/>
      <w:tblBorders>
        <w:top w:val="single" w:sz="4" w:space="0" w:color="D5666D" w:themeColor="accent2" w:themeTint="99"/>
        <w:bottom w:val="single" w:sz="4" w:space="0" w:color="D5666D" w:themeColor="accent2" w:themeTint="99"/>
        <w:insideH w:val="single" w:sz="4" w:space="0" w:color="D5666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CCE" w:themeFill="accent2" w:themeFillTint="33"/>
      </w:tcPr>
    </w:tblStylePr>
    <w:tblStylePr w:type="band1Horz">
      <w:tblPr/>
      <w:tcPr>
        <w:shd w:val="clear" w:color="auto" w:fill="F1CCCE" w:themeFill="accent2" w:themeFillTint="33"/>
      </w:tcPr>
    </w:tblStylePr>
  </w:style>
  <w:style w:type="table" w:styleId="2-30">
    <w:name w:val="List Table 2 Accent 3"/>
    <w:basedOn w:val="a1"/>
    <w:uiPriority w:val="47"/>
    <w:rsid w:val="00E70703"/>
    <w:pPr>
      <w:spacing w:after="0" w:line="240" w:lineRule="auto"/>
    </w:pPr>
    <w:tblPr>
      <w:tblStyleRowBandSize w:val="1"/>
      <w:tblStyleColBandSize w:val="1"/>
      <w:tblInd w:w="-108" w:type="dxa"/>
      <w:tblBorders>
        <w:top w:val="single" w:sz="4" w:space="0" w:color="FFCA61" w:themeColor="accent3" w:themeTint="99"/>
        <w:bottom w:val="single" w:sz="4" w:space="0" w:color="FFCA61" w:themeColor="accent3" w:themeTint="99"/>
        <w:insideH w:val="single" w:sz="4" w:space="0" w:color="FFCA6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3" w:themeFillTint="33"/>
      </w:tcPr>
    </w:tblStylePr>
    <w:tblStylePr w:type="band1Horz">
      <w:tblPr/>
      <w:tcPr>
        <w:shd w:val="clear" w:color="auto" w:fill="FFEDCA" w:themeFill="accent3" w:themeFillTint="33"/>
      </w:tcPr>
    </w:tblStylePr>
  </w:style>
  <w:style w:type="table" w:styleId="2-40">
    <w:name w:val="List Table 2 Accent 4"/>
    <w:basedOn w:val="a1"/>
    <w:uiPriority w:val="47"/>
    <w:rsid w:val="00E70703"/>
    <w:pPr>
      <w:spacing w:after="0" w:line="240" w:lineRule="auto"/>
    </w:pPr>
    <w:tblPr>
      <w:tblStyleRowBandSize w:val="1"/>
      <w:tblStyleColBandSize w:val="1"/>
      <w:tblInd w:w="-108" w:type="dxa"/>
      <w:tblBorders>
        <w:top w:val="single" w:sz="4" w:space="0" w:color="BBD697" w:themeColor="accent4" w:themeTint="99"/>
        <w:bottom w:val="single" w:sz="4" w:space="0" w:color="BBD697" w:themeColor="accent4" w:themeTint="99"/>
        <w:insideH w:val="single" w:sz="4" w:space="0" w:color="BBD69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1DC" w:themeFill="accent4" w:themeFillTint="33"/>
      </w:tcPr>
    </w:tblStylePr>
    <w:tblStylePr w:type="band1Horz">
      <w:tblPr/>
      <w:tcPr>
        <w:shd w:val="clear" w:color="auto" w:fill="E8F1DC" w:themeFill="accent4" w:themeFillTint="33"/>
      </w:tcPr>
    </w:tblStylePr>
  </w:style>
  <w:style w:type="table" w:styleId="2-50">
    <w:name w:val="List Table 2 Accent 5"/>
    <w:basedOn w:val="a1"/>
    <w:uiPriority w:val="47"/>
    <w:rsid w:val="00E70703"/>
    <w:pPr>
      <w:spacing w:after="0" w:line="240" w:lineRule="auto"/>
    </w:pPr>
    <w:tblPr>
      <w:tblStyleRowBandSize w:val="1"/>
      <w:tblStyleColBandSize w:val="1"/>
      <w:tblInd w:w="-108" w:type="dxa"/>
      <w:tblBorders>
        <w:top w:val="single" w:sz="4" w:space="0" w:color="7DA39E" w:themeColor="accent5" w:themeTint="99"/>
        <w:bottom w:val="single" w:sz="4" w:space="0" w:color="7DA39E" w:themeColor="accent5" w:themeTint="99"/>
        <w:insideH w:val="single" w:sz="4" w:space="0" w:color="7DA39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0DE" w:themeFill="accent5" w:themeFillTint="33"/>
      </w:tcPr>
    </w:tblStylePr>
    <w:tblStylePr w:type="band1Horz">
      <w:tblPr/>
      <w:tcPr>
        <w:shd w:val="clear" w:color="auto" w:fill="D3E0DE" w:themeFill="accent5" w:themeFillTint="33"/>
      </w:tcPr>
    </w:tblStylePr>
  </w:style>
  <w:style w:type="table" w:styleId="2-60">
    <w:name w:val="List Table 2 Accent 6"/>
    <w:basedOn w:val="a1"/>
    <w:uiPriority w:val="47"/>
    <w:rsid w:val="00E70703"/>
    <w:pPr>
      <w:spacing w:after="0" w:line="240" w:lineRule="auto"/>
    </w:pPr>
    <w:tblPr>
      <w:tblStyleRowBandSize w:val="1"/>
      <w:tblStyleColBandSize w:val="1"/>
      <w:tblInd w:w="-108" w:type="dxa"/>
      <w:tblBorders>
        <w:top w:val="single" w:sz="4" w:space="0" w:color="DFF0F2" w:themeColor="accent6" w:themeTint="99"/>
        <w:bottom w:val="single" w:sz="4" w:space="0" w:color="DFF0F2" w:themeColor="accent6" w:themeTint="99"/>
        <w:insideH w:val="single" w:sz="4" w:space="0" w:color="DFF0F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AFA" w:themeFill="accent6" w:themeFillTint="33"/>
      </w:tcPr>
    </w:tblStylePr>
    <w:tblStylePr w:type="band1Horz">
      <w:tblPr/>
      <w:tcPr>
        <w:shd w:val="clear" w:color="auto" w:fill="F4FAFA" w:themeFill="accent6" w:themeFillTint="33"/>
      </w:tcPr>
    </w:tblStylePr>
  </w:style>
  <w:style w:type="table" w:styleId="33">
    <w:name w:val="List Table 3"/>
    <w:basedOn w:val="a1"/>
    <w:uiPriority w:val="48"/>
    <w:rsid w:val="00E70703"/>
    <w:pPr>
      <w:spacing w:after="0" w:line="240" w:lineRule="auto"/>
    </w:pPr>
    <w:tblPr>
      <w:tblStyleRowBandSize w:val="1"/>
      <w:tblStyleColBandSize w:val="1"/>
      <w:tblInd w:w="-108" w:type="dxa"/>
      <w:tblBorders>
        <w:top w:val="single" w:sz="4" w:space="0" w:color="080808" w:themeColor="text1"/>
        <w:left w:val="single" w:sz="4" w:space="0" w:color="080808" w:themeColor="text1"/>
        <w:bottom w:val="single" w:sz="4" w:space="0" w:color="080808" w:themeColor="text1"/>
        <w:right w:val="single" w:sz="4" w:space="0" w:color="080808" w:themeColor="text1"/>
      </w:tblBorders>
    </w:tblPr>
    <w:tblStylePr w:type="firstRow">
      <w:rPr>
        <w:b/>
        <w:bCs/>
        <w:color w:val="FFFFFF" w:themeColor="background1"/>
      </w:rPr>
      <w:tblPr/>
      <w:tcPr>
        <w:shd w:val="clear" w:color="auto" w:fill="080808" w:themeFill="text1"/>
      </w:tcPr>
    </w:tblStylePr>
    <w:tblStylePr w:type="lastRow">
      <w:rPr>
        <w:b/>
        <w:bCs/>
      </w:rPr>
      <w:tblPr/>
      <w:tcPr>
        <w:tcBorders>
          <w:top w:val="double" w:sz="4" w:space="0" w:color="08080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80808" w:themeColor="text1"/>
          <w:right w:val="single" w:sz="4" w:space="0" w:color="080808" w:themeColor="text1"/>
        </w:tcBorders>
      </w:tcPr>
    </w:tblStylePr>
    <w:tblStylePr w:type="band1Horz">
      <w:tblPr/>
      <w:tcPr>
        <w:tcBorders>
          <w:top w:val="single" w:sz="4" w:space="0" w:color="080808" w:themeColor="text1"/>
          <w:bottom w:val="single" w:sz="4" w:space="0" w:color="08080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80808" w:themeColor="text1"/>
          <w:left w:val="nil"/>
        </w:tcBorders>
      </w:tcPr>
    </w:tblStylePr>
    <w:tblStylePr w:type="swCell">
      <w:tblPr/>
      <w:tcPr>
        <w:tcBorders>
          <w:top w:val="double" w:sz="4" w:space="0" w:color="080808" w:themeColor="text1"/>
          <w:right w:val="nil"/>
        </w:tcBorders>
      </w:tcPr>
    </w:tblStylePr>
  </w:style>
  <w:style w:type="table" w:styleId="3-10">
    <w:name w:val="List Table 3 Accent 1"/>
    <w:basedOn w:val="a1"/>
    <w:uiPriority w:val="48"/>
    <w:rsid w:val="00E70703"/>
    <w:pPr>
      <w:spacing w:after="0" w:line="240" w:lineRule="auto"/>
    </w:pPr>
    <w:tblPr>
      <w:tblStyleRowBandSize w:val="1"/>
      <w:tblStyleColBandSize w:val="1"/>
      <w:tblInd w:w="-108" w:type="dxa"/>
      <w:tblBorders>
        <w:top w:val="single" w:sz="4" w:space="0" w:color="7CA3C6" w:themeColor="accent1"/>
        <w:left w:val="single" w:sz="4" w:space="0" w:color="7CA3C6" w:themeColor="accent1"/>
        <w:bottom w:val="single" w:sz="4" w:space="0" w:color="7CA3C6" w:themeColor="accent1"/>
        <w:right w:val="single" w:sz="4" w:space="0" w:color="7CA3C6" w:themeColor="accent1"/>
      </w:tblBorders>
    </w:tblPr>
    <w:tblStylePr w:type="firstRow">
      <w:rPr>
        <w:b/>
        <w:bCs/>
        <w:color w:val="FFFFFF" w:themeColor="background1"/>
      </w:rPr>
      <w:tblPr/>
      <w:tcPr>
        <w:shd w:val="clear" w:color="auto" w:fill="7CA3C6" w:themeFill="accent1"/>
      </w:tcPr>
    </w:tblStylePr>
    <w:tblStylePr w:type="lastRow">
      <w:rPr>
        <w:b/>
        <w:bCs/>
      </w:rPr>
      <w:tblPr/>
      <w:tcPr>
        <w:tcBorders>
          <w:top w:val="double" w:sz="4" w:space="0" w:color="7CA3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A3C6" w:themeColor="accent1"/>
          <w:right w:val="single" w:sz="4" w:space="0" w:color="7CA3C6" w:themeColor="accent1"/>
        </w:tcBorders>
      </w:tcPr>
    </w:tblStylePr>
    <w:tblStylePr w:type="band1Horz">
      <w:tblPr/>
      <w:tcPr>
        <w:tcBorders>
          <w:top w:val="single" w:sz="4" w:space="0" w:color="7CA3C6" w:themeColor="accent1"/>
          <w:bottom w:val="single" w:sz="4" w:space="0" w:color="7CA3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A3C6" w:themeColor="accent1"/>
          <w:left w:val="nil"/>
        </w:tcBorders>
      </w:tcPr>
    </w:tblStylePr>
    <w:tblStylePr w:type="swCell">
      <w:tblPr/>
      <w:tcPr>
        <w:tcBorders>
          <w:top w:val="double" w:sz="4" w:space="0" w:color="7CA3C6" w:themeColor="accent1"/>
          <w:right w:val="nil"/>
        </w:tcBorders>
      </w:tcPr>
    </w:tblStylePr>
  </w:style>
  <w:style w:type="table" w:styleId="3-20">
    <w:name w:val="List Table 3 Accent 2"/>
    <w:basedOn w:val="a1"/>
    <w:uiPriority w:val="48"/>
    <w:rsid w:val="00E70703"/>
    <w:pPr>
      <w:spacing w:after="0" w:line="240" w:lineRule="auto"/>
    </w:pPr>
    <w:tblPr>
      <w:tblStyleRowBandSize w:val="1"/>
      <w:tblStyleColBandSize w:val="1"/>
      <w:tblInd w:w="-108" w:type="dxa"/>
      <w:tblBorders>
        <w:top w:val="single" w:sz="4" w:space="0" w:color="94282F" w:themeColor="accent2"/>
        <w:left w:val="single" w:sz="4" w:space="0" w:color="94282F" w:themeColor="accent2"/>
        <w:bottom w:val="single" w:sz="4" w:space="0" w:color="94282F" w:themeColor="accent2"/>
        <w:right w:val="single" w:sz="4" w:space="0" w:color="94282F" w:themeColor="accent2"/>
      </w:tblBorders>
    </w:tblPr>
    <w:tblStylePr w:type="firstRow">
      <w:rPr>
        <w:b/>
        <w:bCs/>
        <w:color w:val="FFFFFF" w:themeColor="background1"/>
      </w:rPr>
      <w:tblPr/>
      <w:tcPr>
        <w:shd w:val="clear" w:color="auto" w:fill="94282F" w:themeFill="accent2"/>
      </w:tcPr>
    </w:tblStylePr>
    <w:tblStylePr w:type="lastRow">
      <w:rPr>
        <w:b/>
        <w:bCs/>
      </w:rPr>
      <w:tblPr/>
      <w:tcPr>
        <w:tcBorders>
          <w:top w:val="double" w:sz="4" w:space="0" w:color="94282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282F" w:themeColor="accent2"/>
          <w:right w:val="single" w:sz="4" w:space="0" w:color="94282F" w:themeColor="accent2"/>
        </w:tcBorders>
      </w:tcPr>
    </w:tblStylePr>
    <w:tblStylePr w:type="band1Horz">
      <w:tblPr/>
      <w:tcPr>
        <w:tcBorders>
          <w:top w:val="single" w:sz="4" w:space="0" w:color="94282F" w:themeColor="accent2"/>
          <w:bottom w:val="single" w:sz="4" w:space="0" w:color="94282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282F" w:themeColor="accent2"/>
          <w:left w:val="nil"/>
        </w:tcBorders>
      </w:tcPr>
    </w:tblStylePr>
    <w:tblStylePr w:type="swCell">
      <w:tblPr/>
      <w:tcPr>
        <w:tcBorders>
          <w:top w:val="double" w:sz="4" w:space="0" w:color="94282F" w:themeColor="accent2"/>
          <w:right w:val="nil"/>
        </w:tcBorders>
      </w:tcPr>
    </w:tblStylePr>
  </w:style>
  <w:style w:type="table" w:styleId="3-30">
    <w:name w:val="List Table 3 Accent 3"/>
    <w:basedOn w:val="a1"/>
    <w:uiPriority w:val="48"/>
    <w:rsid w:val="00E70703"/>
    <w:pPr>
      <w:spacing w:after="0" w:line="240" w:lineRule="auto"/>
    </w:pPr>
    <w:tblPr>
      <w:tblStyleRowBandSize w:val="1"/>
      <w:tblStyleColBandSize w:val="1"/>
      <w:tblInd w:w="-108" w:type="dxa"/>
      <w:tblBorders>
        <w:top w:val="single" w:sz="4" w:space="0" w:color="F7A600" w:themeColor="accent3"/>
        <w:left w:val="single" w:sz="4" w:space="0" w:color="F7A600" w:themeColor="accent3"/>
        <w:bottom w:val="single" w:sz="4" w:space="0" w:color="F7A600" w:themeColor="accent3"/>
        <w:right w:val="single" w:sz="4" w:space="0" w:color="F7A600" w:themeColor="accent3"/>
      </w:tblBorders>
    </w:tblPr>
    <w:tblStylePr w:type="firstRow">
      <w:rPr>
        <w:b/>
        <w:bCs/>
        <w:color w:val="FFFFFF" w:themeColor="background1"/>
      </w:rPr>
      <w:tblPr/>
      <w:tcPr>
        <w:shd w:val="clear" w:color="auto" w:fill="F7A600" w:themeFill="accent3"/>
      </w:tcPr>
    </w:tblStylePr>
    <w:tblStylePr w:type="lastRow">
      <w:rPr>
        <w:b/>
        <w:bCs/>
      </w:rPr>
      <w:tblPr/>
      <w:tcPr>
        <w:tcBorders>
          <w:top w:val="double" w:sz="4" w:space="0" w:color="F7A6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A600" w:themeColor="accent3"/>
          <w:right w:val="single" w:sz="4" w:space="0" w:color="F7A600" w:themeColor="accent3"/>
        </w:tcBorders>
      </w:tcPr>
    </w:tblStylePr>
    <w:tblStylePr w:type="band1Horz">
      <w:tblPr/>
      <w:tcPr>
        <w:tcBorders>
          <w:top w:val="single" w:sz="4" w:space="0" w:color="F7A600" w:themeColor="accent3"/>
          <w:bottom w:val="single" w:sz="4" w:space="0" w:color="F7A6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A600" w:themeColor="accent3"/>
          <w:left w:val="nil"/>
        </w:tcBorders>
      </w:tcPr>
    </w:tblStylePr>
    <w:tblStylePr w:type="swCell">
      <w:tblPr/>
      <w:tcPr>
        <w:tcBorders>
          <w:top w:val="double" w:sz="4" w:space="0" w:color="F7A600" w:themeColor="accent3"/>
          <w:right w:val="nil"/>
        </w:tcBorders>
      </w:tcPr>
    </w:tblStylePr>
  </w:style>
  <w:style w:type="table" w:styleId="3-40">
    <w:name w:val="List Table 3 Accent 4"/>
    <w:basedOn w:val="a1"/>
    <w:uiPriority w:val="48"/>
    <w:rsid w:val="00E70703"/>
    <w:pPr>
      <w:spacing w:after="0" w:line="240" w:lineRule="auto"/>
    </w:pPr>
    <w:tblPr>
      <w:tblStyleRowBandSize w:val="1"/>
      <w:tblStyleColBandSize w:val="1"/>
      <w:tblInd w:w="-108" w:type="dxa"/>
      <w:tblBorders>
        <w:top w:val="single" w:sz="4" w:space="0" w:color="8EBC53" w:themeColor="accent4"/>
        <w:left w:val="single" w:sz="4" w:space="0" w:color="8EBC53" w:themeColor="accent4"/>
        <w:bottom w:val="single" w:sz="4" w:space="0" w:color="8EBC53" w:themeColor="accent4"/>
        <w:right w:val="single" w:sz="4" w:space="0" w:color="8EBC53" w:themeColor="accent4"/>
      </w:tblBorders>
    </w:tblPr>
    <w:tblStylePr w:type="firstRow">
      <w:rPr>
        <w:b/>
        <w:bCs/>
        <w:color w:val="FFFFFF" w:themeColor="background1"/>
      </w:rPr>
      <w:tblPr/>
      <w:tcPr>
        <w:shd w:val="clear" w:color="auto" w:fill="8EBC53" w:themeFill="accent4"/>
      </w:tcPr>
    </w:tblStylePr>
    <w:tblStylePr w:type="lastRow">
      <w:rPr>
        <w:b/>
        <w:bCs/>
      </w:rPr>
      <w:tblPr/>
      <w:tcPr>
        <w:tcBorders>
          <w:top w:val="double" w:sz="4" w:space="0" w:color="8EBC5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EBC53" w:themeColor="accent4"/>
          <w:right w:val="single" w:sz="4" w:space="0" w:color="8EBC53" w:themeColor="accent4"/>
        </w:tcBorders>
      </w:tcPr>
    </w:tblStylePr>
    <w:tblStylePr w:type="band1Horz">
      <w:tblPr/>
      <w:tcPr>
        <w:tcBorders>
          <w:top w:val="single" w:sz="4" w:space="0" w:color="8EBC53" w:themeColor="accent4"/>
          <w:bottom w:val="single" w:sz="4" w:space="0" w:color="8EBC5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EBC53" w:themeColor="accent4"/>
          <w:left w:val="nil"/>
        </w:tcBorders>
      </w:tcPr>
    </w:tblStylePr>
    <w:tblStylePr w:type="swCell">
      <w:tblPr/>
      <w:tcPr>
        <w:tcBorders>
          <w:top w:val="double" w:sz="4" w:space="0" w:color="8EBC53" w:themeColor="accent4"/>
          <w:right w:val="nil"/>
        </w:tcBorders>
      </w:tcPr>
    </w:tblStylePr>
  </w:style>
  <w:style w:type="table" w:styleId="3-50">
    <w:name w:val="List Table 3 Accent 5"/>
    <w:basedOn w:val="a1"/>
    <w:uiPriority w:val="48"/>
    <w:rsid w:val="00E70703"/>
    <w:pPr>
      <w:spacing w:after="0" w:line="240" w:lineRule="auto"/>
    </w:pPr>
    <w:tblPr>
      <w:tblStyleRowBandSize w:val="1"/>
      <w:tblStyleColBandSize w:val="1"/>
      <w:tblInd w:w="-108" w:type="dxa"/>
      <w:tblBorders>
        <w:top w:val="single" w:sz="4" w:space="0" w:color="3B5350" w:themeColor="accent5"/>
        <w:left w:val="single" w:sz="4" w:space="0" w:color="3B5350" w:themeColor="accent5"/>
        <w:bottom w:val="single" w:sz="4" w:space="0" w:color="3B5350" w:themeColor="accent5"/>
        <w:right w:val="single" w:sz="4" w:space="0" w:color="3B5350" w:themeColor="accent5"/>
      </w:tblBorders>
    </w:tblPr>
    <w:tblStylePr w:type="firstRow">
      <w:rPr>
        <w:b/>
        <w:bCs/>
        <w:color w:val="FFFFFF" w:themeColor="background1"/>
      </w:rPr>
      <w:tblPr/>
      <w:tcPr>
        <w:shd w:val="clear" w:color="auto" w:fill="3B5350" w:themeFill="accent5"/>
      </w:tcPr>
    </w:tblStylePr>
    <w:tblStylePr w:type="lastRow">
      <w:rPr>
        <w:b/>
        <w:bCs/>
      </w:rPr>
      <w:tblPr/>
      <w:tcPr>
        <w:tcBorders>
          <w:top w:val="double" w:sz="4" w:space="0" w:color="3B535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5350" w:themeColor="accent5"/>
          <w:right w:val="single" w:sz="4" w:space="0" w:color="3B5350" w:themeColor="accent5"/>
        </w:tcBorders>
      </w:tcPr>
    </w:tblStylePr>
    <w:tblStylePr w:type="band1Horz">
      <w:tblPr/>
      <w:tcPr>
        <w:tcBorders>
          <w:top w:val="single" w:sz="4" w:space="0" w:color="3B5350" w:themeColor="accent5"/>
          <w:bottom w:val="single" w:sz="4" w:space="0" w:color="3B535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5350" w:themeColor="accent5"/>
          <w:left w:val="nil"/>
        </w:tcBorders>
      </w:tcPr>
    </w:tblStylePr>
    <w:tblStylePr w:type="swCell">
      <w:tblPr/>
      <w:tcPr>
        <w:tcBorders>
          <w:top w:val="double" w:sz="4" w:space="0" w:color="3B5350" w:themeColor="accent5"/>
          <w:right w:val="nil"/>
        </w:tcBorders>
      </w:tcPr>
    </w:tblStylePr>
  </w:style>
  <w:style w:type="table" w:styleId="3-60">
    <w:name w:val="List Table 3 Accent 6"/>
    <w:basedOn w:val="a1"/>
    <w:uiPriority w:val="48"/>
    <w:rsid w:val="00E70703"/>
    <w:pPr>
      <w:spacing w:after="0" w:line="240" w:lineRule="auto"/>
    </w:pPr>
    <w:tblPr>
      <w:tblStyleRowBandSize w:val="1"/>
      <w:tblStyleColBandSize w:val="1"/>
      <w:tblInd w:w="-108" w:type="dxa"/>
      <w:tblBorders>
        <w:top w:val="single" w:sz="4" w:space="0" w:color="CAE7EA" w:themeColor="accent6"/>
        <w:left w:val="single" w:sz="4" w:space="0" w:color="CAE7EA" w:themeColor="accent6"/>
        <w:bottom w:val="single" w:sz="4" w:space="0" w:color="CAE7EA" w:themeColor="accent6"/>
        <w:right w:val="single" w:sz="4" w:space="0" w:color="CAE7EA" w:themeColor="accent6"/>
      </w:tblBorders>
    </w:tblPr>
    <w:tblStylePr w:type="firstRow">
      <w:rPr>
        <w:b/>
        <w:bCs/>
        <w:color w:val="FFFFFF" w:themeColor="background1"/>
      </w:rPr>
      <w:tblPr/>
      <w:tcPr>
        <w:shd w:val="clear" w:color="auto" w:fill="CAE7EA" w:themeFill="accent6"/>
      </w:tcPr>
    </w:tblStylePr>
    <w:tblStylePr w:type="lastRow">
      <w:rPr>
        <w:b/>
        <w:bCs/>
      </w:rPr>
      <w:tblPr/>
      <w:tcPr>
        <w:tcBorders>
          <w:top w:val="double" w:sz="4" w:space="0" w:color="CAE7E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AE7EA" w:themeColor="accent6"/>
          <w:right w:val="single" w:sz="4" w:space="0" w:color="CAE7EA" w:themeColor="accent6"/>
        </w:tcBorders>
      </w:tcPr>
    </w:tblStylePr>
    <w:tblStylePr w:type="band1Horz">
      <w:tblPr/>
      <w:tcPr>
        <w:tcBorders>
          <w:top w:val="single" w:sz="4" w:space="0" w:color="CAE7EA" w:themeColor="accent6"/>
          <w:bottom w:val="single" w:sz="4" w:space="0" w:color="CAE7E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AE7EA" w:themeColor="accent6"/>
          <w:left w:val="nil"/>
        </w:tcBorders>
      </w:tcPr>
    </w:tblStylePr>
    <w:tblStylePr w:type="swCell">
      <w:tblPr/>
      <w:tcPr>
        <w:tcBorders>
          <w:top w:val="double" w:sz="4" w:space="0" w:color="CAE7EA" w:themeColor="accent6"/>
          <w:right w:val="nil"/>
        </w:tcBorders>
      </w:tcPr>
    </w:tblStylePr>
  </w:style>
  <w:style w:type="table" w:styleId="43">
    <w:name w:val="List Table 4"/>
    <w:basedOn w:val="a1"/>
    <w:uiPriority w:val="49"/>
    <w:rsid w:val="00E70703"/>
    <w:pPr>
      <w:spacing w:after="0" w:line="240" w:lineRule="auto"/>
    </w:pPr>
    <w:tblPr>
      <w:tblStyleRowBandSize w:val="1"/>
      <w:tblStyleColBandSize w:val="1"/>
      <w:tblInd w:w="-108" w:type="dxa"/>
      <w:tblBorders>
        <w:top w:val="single" w:sz="4" w:space="0" w:color="6A6A6A" w:themeColor="text1" w:themeTint="99"/>
        <w:left w:val="single" w:sz="4" w:space="0" w:color="6A6A6A" w:themeColor="text1" w:themeTint="99"/>
        <w:bottom w:val="single" w:sz="4" w:space="0" w:color="6A6A6A" w:themeColor="text1" w:themeTint="99"/>
        <w:right w:val="single" w:sz="4" w:space="0" w:color="6A6A6A" w:themeColor="text1" w:themeTint="99"/>
        <w:insideH w:val="single" w:sz="4" w:space="0" w:color="6A6A6A" w:themeColor="text1" w:themeTint="99"/>
      </w:tblBorders>
    </w:tblPr>
    <w:tblStylePr w:type="firstRow">
      <w:rPr>
        <w:b/>
        <w:bCs/>
        <w:color w:val="FFFFFF" w:themeColor="background1"/>
      </w:rPr>
      <w:tblPr/>
      <w:tcPr>
        <w:tcBorders>
          <w:top w:val="single" w:sz="4" w:space="0" w:color="080808" w:themeColor="text1"/>
          <w:left w:val="single" w:sz="4" w:space="0" w:color="080808" w:themeColor="text1"/>
          <w:bottom w:val="single" w:sz="4" w:space="0" w:color="080808" w:themeColor="text1"/>
          <w:right w:val="single" w:sz="4" w:space="0" w:color="080808" w:themeColor="text1"/>
          <w:insideH w:val="nil"/>
        </w:tcBorders>
        <w:shd w:val="clear" w:color="auto" w:fill="080808" w:themeFill="text1"/>
      </w:tcPr>
    </w:tblStylePr>
    <w:tblStylePr w:type="lastRow">
      <w:rPr>
        <w:b/>
        <w:bCs/>
      </w:rPr>
      <w:tblPr/>
      <w:tcPr>
        <w:tcBorders>
          <w:top w:val="double" w:sz="4" w:space="0" w:color="6A6A6A" w:themeColor="text1" w:themeTint="99"/>
        </w:tcBorders>
      </w:tcPr>
    </w:tblStylePr>
    <w:tblStylePr w:type="firstCol">
      <w:rPr>
        <w:b/>
        <w:bCs/>
      </w:rPr>
    </w:tblStylePr>
    <w:tblStylePr w:type="lastCol">
      <w:rPr>
        <w:b/>
        <w:bCs/>
      </w:rPr>
    </w:tblStylePr>
    <w:tblStylePr w:type="band1Vert">
      <w:tblPr/>
      <w:tcPr>
        <w:shd w:val="clear" w:color="auto" w:fill="CDCDCD" w:themeFill="text1" w:themeFillTint="33"/>
      </w:tcPr>
    </w:tblStylePr>
    <w:tblStylePr w:type="band1Horz">
      <w:tblPr/>
      <w:tcPr>
        <w:shd w:val="clear" w:color="auto" w:fill="CDCDCD" w:themeFill="text1" w:themeFillTint="33"/>
      </w:tcPr>
    </w:tblStylePr>
  </w:style>
  <w:style w:type="table" w:styleId="4-10">
    <w:name w:val="List Table 4 Accent 1"/>
    <w:basedOn w:val="a1"/>
    <w:uiPriority w:val="49"/>
    <w:rsid w:val="00E70703"/>
    <w:pPr>
      <w:spacing w:after="0" w:line="240" w:lineRule="auto"/>
    </w:pPr>
    <w:tblPr>
      <w:tblStyleRowBandSize w:val="1"/>
      <w:tblStyleColBandSize w:val="1"/>
      <w:tblInd w:w="-108" w:type="dxa"/>
      <w:tblBorders>
        <w:top w:val="single" w:sz="4" w:space="0" w:color="B0C7DC" w:themeColor="accent1" w:themeTint="99"/>
        <w:left w:val="single" w:sz="4" w:space="0" w:color="B0C7DC" w:themeColor="accent1" w:themeTint="99"/>
        <w:bottom w:val="single" w:sz="4" w:space="0" w:color="B0C7DC" w:themeColor="accent1" w:themeTint="99"/>
        <w:right w:val="single" w:sz="4" w:space="0" w:color="B0C7DC" w:themeColor="accent1" w:themeTint="99"/>
        <w:insideH w:val="single" w:sz="4" w:space="0" w:color="B0C7DC" w:themeColor="accent1" w:themeTint="99"/>
      </w:tblBorders>
    </w:tblPr>
    <w:tblStylePr w:type="firstRow">
      <w:rPr>
        <w:b/>
        <w:bCs/>
        <w:color w:val="FFFFFF" w:themeColor="background1"/>
      </w:rPr>
      <w:tblPr/>
      <w:tcPr>
        <w:tcBorders>
          <w:top w:val="single" w:sz="4" w:space="0" w:color="7CA3C6" w:themeColor="accent1"/>
          <w:left w:val="single" w:sz="4" w:space="0" w:color="7CA3C6" w:themeColor="accent1"/>
          <w:bottom w:val="single" w:sz="4" w:space="0" w:color="7CA3C6" w:themeColor="accent1"/>
          <w:right w:val="single" w:sz="4" w:space="0" w:color="7CA3C6" w:themeColor="accent1"/>
          <w:insideH w:val="nil"/>
        </w:tcBorders>
        <w:shd w:val="clear" w:color="auto" w:fill="7CA3C6" w:themeFill="accent1"/>
      </w:tcPr>
    </w:tblStylePr>
    <w:tblStylePr w:type="lastRow">
      <w:rPr>
        <w:b/>
        <w:bCs/>
      </w:rPr>
      <w:tblPr/>
      <w:tcPr>
        <w:tcBorders>
          <w:top w:val="double" w:sz="4" w:space="0" w:color="B0C7DC" w:themeColor="accent1" w:themeTint="99"/>
        </w:tcBorders>
      </w:tcPr>
    </w:tblStylePr>
    <w:tblStylePr w:type="firstCol">
      <w:rPr>
        <w:b/>
        <w:bCs/>
      </w:rPr>
    </w:tblStylePr>
    <w:tblStylePr w:type="lastCol">
      <w:rPr>
        <w:b/>
        <w:bCs/>
      </w:rPr>
    </w:tblStylePr>
    <w:tblStylePr w:type="band1Vert">
      <w:tblPr/>
      <w:tcPr>
        <w:shd w:val="clear" w:color="auto" w:fill="E4ECF3" w:themeFill="accent1" w:themeFillTint="33"/>
      </w:tcPr>
    </w:tblStylePr>
    <w:tblStylePr w:type="band1Horz">
      <w:tblPr/>
      <w:tcPr>
        <w:shd w:val="clear" w:color="auto" w:fill="E4ECF3" w:themeFill="accent1" w:themeFillTint="33"/>
      </w:tcPr>
    </w:tblStylePr>
  </w:style>
  <w:style w:type="table" w:styleId="4-20">
    <w:name w:val="List Table 4 Accent 2"/>
    <w:basedOn w:val="a1"/>
    <w:uiPriority w:val="49"/>
    <w:rsid w:val="00E70703"/>
    <w:pPr>
      <w:spacing w:after="0" w:line="240" w:lineRule="auto"/>
    </w:pPr>
    <w:tblPr>
      <w:tblStyleRowBandSize w:val="1"/>
      <w:tblStyleColBandSize w:val="1"/>
      <w:tblInd w:w="-108" w:type="dxa"/>
      <w:tblBorders>
        <w:top w:val="single" w:sz="4" w:space="0" w:color="D5666D" w:themeColor="accent2" w:themeTint="99"/>
        <w:left w:val="single" w:sz="4" w:space="0" w:color="D5666D" w:themeColor="accent2" w:themeTint="99"/>
        <w:bottom w:val="single" w:sz="4" w:space="0" w:color="D5666D" w:themeColor="accent2" w:themeTint="99"/>
        <w:right w:val="single" w:sz="4" w:space="0" w:color="D5666D" w:themeColor="accent2" w:themeTint="99"/>
        <w:insideH w:val="single" w:sz="4" w:space="0" w:color="D5666D" w:themeColor="accent2" w:themeTint="99"/>
      </w:tblBorders>
    </w:tblPr>
    <w:tblStylePr w:type="firstRow">
      <w:rPr>
        <w:b/>
        <w:bCs/>
        <w:color w:val="FFFFFF" w:themeColor="background1"/>
      </w:rPr>
      <w:tblPr/>
      <w:tcPr>
        <w:tcBorders>
          <w:top w:val="single" w:sz="4" w:space="0" w:color="94282F" w:themeColor="accent2"/>
          <w:left w:val="single" w:sz="4" w:space="0" w:color="94282F" w:themeColor="accent2"/>
          <w:bottom w:val="single" w:sz="4" w:space="0" w:color="94282F" w:themeColor="accent2"/>
          <w:right w:val="single" w:sz="4" w:space="0" w:color="94282F" w:themeColor="accent2"/>
          <w:insideH w:val="nil"/>
        </w:tcBorders>
        <w:shd w:val="clear" w:color="auto" w:fill="94282F" w:themeFill="accent2"/>
      </w:tcPr>
    </w:tblStylePr>
    <w:tblStylePr w:type="lastRow">
      <w:rPr>
        <w:b/>
        <w:bCs/>
      </w:rPr>
      <w:tblPr/>
      <w:tcPr>
        <w:tcBorders>
          <w:top w:val="double" w:sz="4" w:space="0" w:color="D5666D" w:themeColor="accent2" w:themeTint="99"/>
        </w:tcBorders>
      </w:tcPr>
    </w:tblStylePr>
    <w:tblStylePr w:type="firstCol">
      <w:rPr>
        <w:b/>
        <w:bCs/>
      </w:rPr>
    </w:tblStylePr>
    <w:tblStylePr w:type="lastCol">
      <w:rPr>
        <w:b/>
        <w:bCs/>
      </w:rPr>
    </w:tblStylePr>
    <w:tblStylePr w:type="band1Vert">
      <w:tblPr/>
      <w:tcPr>
        <w:shd w:val="clear" w:color="auto" w:fill="F1CCCE" w:themeFill="accent2" w:themeFillTint="33"/>
      </w:tcPr>
    </w:tblStylePr>
    <w:tblStylePr w:type="band1Horz">
      <w:tblPr/>
      <w:tcPr>
        <w:shd w:val="clear" w:color="auto" w:fill="F1CCCE" w:themeFill="accent2" w:themeFillTint="33"/>
      </w:tcPr>
    </w:tblStylePr>
  </w:style>
  <w:style w:type="table" w:styleId="4-30">
    <w:name w:val="List Table 4 Accent 3"/>
    <w:basedOn w:val="a1"/>
    <w:uiPriority w:val="49"/>
    <w:rsid w:val="00E70703"/>
    <w:pPr>
      <w:spacing w:after="0" w:line="240" w:lineRule="auto"/>
    </w:pPr>
    <w:tblPr>
      <w:tblStyleRowBandSize w:val="1"/>
      <w:tblStyleColBandSize w:val="1"/>
      <w:tblInd w:w="-108" w:type="dxa"/>
      <w:tblBorders>
        <w:top w:val="single" w:sz="4" w:space="0" w:color="FFCA61" w:themeColor="accent3" w:themeTint="99"/>
        <w:left w:val="single" w:sz="4" w:space="0" w:color="FFCA61" w:themeColor="accent3" w:themeTint="99"/>
        <w:bottom w:val="single" w:sz="4" w:space="0" w:color="FFCA61" w:themeColor="accent3" w:themeTint="99"/>
        <w:right w:val="single" w:sz="4" w:space="0" w:color="FFCA61" w:themeColor="accent3" w:themeTint="99"/>
        <w:insideH w:val="single" w:sz="4" w:space="0" w:color="FFCA61" w:themeColor="accent3" w:themeTint="99"/>
      </w:tblBorders>
    </w:tblPr>
    <w:tblStylePr w:type="firstRow">
      <w:rPr>
        <w:b/>
        <w:bCs/>
        <w:color w:val="FFFFFF" w:themeColor="background1"/>
      </w:rPr>
      <w:tblPr/>
      <w:tcPr>
        <w:tcBorders>
          <w:top w:val="single" w:sz="4" w:space="0" w:color="F7A600" w:themeColor="accent3"/>
          <w:left w:val="single" w:sz="4" w:space="0" w:color="F7A600" w:themeColor="accent3"/>
          <w:bottom w:val="single" w:sz="4" w:space="0" w:color="F7A600" w:themeColor="accent3"/>
          <w:right w:val="single" w:sz="4" w:space="0" w:color="F7A600" w:themeColor="accent3"/>
          <w:insideH w:val="nil"/>
        </w:tcBorders>
        <w:shd w:val="clear" w:color="auto" w:fill="F7A600" w:themeFill="accent3"/>
      </w:tcPr>
    </w:tblStylePr>
    <w:tblStylePr w:type="lastRow">
      <w:rPr>
        <w:b/>
        <w:bCs/>
      </w:rPr>
      <w:tblPr/>
      <w:tcPr>
        <w:tcBorders>
          <w:top w:val="double" w:sz="4" w:space="0" w:color="FFCA61" w:themeColor="accent3" w:themeTint="99"/>
        </w:tcBorders>
      </w:tcPr>
    </w:tblStylePr>
    <w:tblStylePr w:type="firstCol">
      <w:rPr>
        <w:b/>
        <w:bCs/>
      </w:rPr>
    </w:tblStylePr>
    <w:tblStylePr w:type="lastCol">
      <w:rPr>
        <w:b/>
        <w:bCs/>
      </w:rPr>
    </w:tblStylePr>
    <w:tblStylePr w:type="band1Vert">
      <w:tblPr/>
      <w:tcPr>
        <w:shd w:val="clear" w:color="auto" w:fill="FFEDCA" w:themeFill="accent3" w:themeFillTint="33"/>
      </w:tcPr>
    </w:tblStylePr>
    <w:tblStylePr w:type="band1Horz">
      <w:tblPr/>
      <w:tcPr>
        <w:shd w:val="clear" w:color="auto" w:fill="FFEDCA" w:themeFill="accent3" w:themeFillTint="33"/>
      </w:tcPr>
    </w:tblStylePr>
  </w:style>
  <w:style w:type="table" w:styleId="4-40">
    <w:name w:val="List Table 4 Accent 4"/>
    <w:basedOn w:val="a1"/>
    <w:uiPriority w:val="49"/>
    <w:rsid w:val="00E70703"/>
    <w:pPr>
      <w:spacing w:after="0" w:line="240" w:lineRule="auto"/>
    </w:pPr>
    <w:tblPr>
      <w:tblStyleRowBandSize w:val="1"/>
      <w:tblStyleColBandSize w:val="1"/>
      <w:tblInd w:w="-108" w:type="dxa"/>
      <w:tblBorders>
        <w:top w:val="single" w:sz="4" w:space="0" w:color="BBD697" w:themeColor="accent4" w:themeTint="99"/>
        <w:left w:val="single" w:sz="4" w:space="0" w:color="BBD697" w:themeColor="accent4" w:themeTint="99"/>
        <w:bottom w:val="single" w:sz="4" w:space="0" w:color="BBD697" w:themeColor="accent4" w:themeTint="99"/>
        <w:right w:val="single" w:sz="4" w:space="0" w:color="BBD697" w:themeColor="accent4" w:themeTint="99"/>
        <w:insideH w:val="single" w:sz="4" w:space="0" w:color="BBD697" w:themeColor="accent4" w:themeTint="99"/>
      </w:tblBorders>
    </w:tblPr>
    <w:tblStylePr w:type="firstRow">
      <w:rPr>
        <w:b/>
        <w:bCs/>
        <w:color w:val="FFFFFF" w:themeColor="background1"/>
      </w:rPr>
      <w:tblPr/>
      <w:tcPr>
        <w:tcBorders>
          <w:top w:val="single" w:sz="4" w:space="0" w:color="8EBC53" w:themeColor="accent4"/>
          <w:left w:val="single" w:sz="4" w:space="0" w:color="8EBC53" w:themeColor="accent4"/>
          <w:bottom w:val="single" w:sz="4" w:space="0" w:color="8EBC53" w:themeColor="accent4"/>
          <w:right w:val="single" w:sz="4" w:space="0" w:color="8EBC53" w:themeColor="accent4"/>
          <w:insideH w:val="nil"/>
        </w:tcBorders>
        <w:shd w:val="clear" w:color="auto" w:fill="8EBC53" w:themeFill="accent4"/>
      </w:tcPr>
    </w:tblStylePr>
    <w:tblStylePr w:type="lastRow">
      <w:rPr>
        <w:b/>
        <w:bCs/>
      </w:rPr>
      <w:tblPr/>
      <w:tcPr>
        <w:tcBorders>
          <w:top w:val="double" w:sz="4" w:space="0" w:color="BBD697" w:themeColor="accent4" w:themeTint="99"/>
        </w:tcBorders>
      </w:tcPr>
    </w:tblStylePr>
    <w:tblStylePr w:type="firstCol">
      <w:rPr>
        <w:b/>
        <w:bCs/>
      </w:rPr>
    </w:tblStylePr>
    <w:tblStylePr w:type="lastCol">
      <w:rPr>
        <w:b/>
        <w:bCs/>
      </w:rPr>
    </w:tblStylePr>
    <w:tblStylePr w:type="band1Vert">
      <w:tblPr/>
      <w:tcPr>
        <w:shd w:val="clear" w:color="auto" w:fill="E8F1DC" w:themeFill="accent4" w:themeFillTint="33"/>
      </w:tcPr>
    </w:tblStylePr>
    <w:tblStylePr w:type="band1Horz">
      <w:tblPr/>
      <w:tcPr>
        <w:shd w:val="clear" w:color="auto" w:fill="E8F1DC" w:themeFill="accent4" w:themeFillTint="33"/>
      </w:tcPr>
    </w:tblStylePr>
  </w:style>
  <w:style w:type="table" w:styleId="4-50">
    <w:name w:val="List Table 4 Accent 5"/>
    <w:basedOn w:val="a1"/>
    <w:uiPriority w:val="49"/>
    <w:rsid w:val="00E70703"/>
    <w:pPr>
      <w:spacing w:after="0" w:line="240" w:lineRule="auto"/>
    </w:pPr>
    <w:tblPr>
      <w:tblStyleRowBandSize w:val="1"/>
      <w:tblStyleColBandSize w:val="1"/>
      <w:tblInd w:w="-108" w:type="dxa"/>
      <w:tblBorders>
        <w:top w:val="single" w:sz="4" w:space="0" w:color="7DA39E" w:themeColor="accent5" w:themeTint="99"/>
        <w:left w:val="single" w:sz="4" w:space="0" w:color="7DA39E" w:themeColor="accent5" w:themeTint="99"/>
        <w:bottom w:val="single" w:sz="4" w:space="0" w:color="7DA39E" w:themeColor="accent5" w:themeTint="99"/>
        <w:right w:val="single" w:sz="4" w:space="0" w:color="7DA39E" w:themeColor="accent5" w:themeTint="99"/>
        <w:insideH w:val="single" w:sz="4" w:space="0" w:color="7DA39E" w:themeColor="accent5" w:themeTint="99"/>
      </w:tblBorders>
    </w:tblPr>
    <w:tblStylePr w:type="firstRow">
      <w:rPr>
        <w:b/>
        <w:bCs/>
        <w:color w:val="FFFFFF" w:themeColor="background1"/>
      </w:rPr>
      <w:tblPr/>
      <w:tcPr>
        <w:tcBorders>
          <w:top w:val="single" w:sz="4" w:space="0" w:color="3B5350" w:themeColor="accent5"/>
          <w:left w:val="single" w:sz="4" w:space="0" w:color="3B5350" w:themeColor="accent5"/>
          <w:bottom w:val="single" w:sz="4" w:space="0" w:color="3B5350" w:themeColor="accent5"/>
          <w:right w:val="single" w:sz="4" w:space="0" w:color="3B5350" w:themeColor="accent5"/>
          <w:insideH w:val="nil"/>
        </w:tcBorders>
        <w:shd w:val="clear" w:color="auto" w:fill="3B5350" w:themeFill="accent5"/>
      </w:tcPr>
    </w:tblStylePr>
    <w:tblStylePr w:type="lastRow">
      <w:rPr>
        <w:b/>
        <w:bCs/>
      </w:rPr>
      <w:tblPr/>
      <w:tcPr>
        <w:tcBorders>
          <w:top w:val="double" w:sz="4" w:space="0" w:color="7DA39E" w:themeColor="accent5" w:themeTint="99"/>
        </w:tcBorders>
      </w:tcPr>
    </w:tblStylePr>
    <w:tblStylePr w:type="firstCol">
      <w:rPr>
        <w:b/>
        <w:bCs/>
      </w:rPr>
    </w:tblStylePr>
    <w:tblStylePr w:type="lastCol">
      <w:rPr>
        <w:b/>
        <w:bCs/>
      </w:rPr>
    </w:tblStylePr>
    <w:tblStylePr w:type="band1Vert">
      <w:tblPr/>
      <w:tcPr>
        <w:shd w:val="clear" w:color="auto" w:fill="D3E0DE" w:themeFill="accent5" w:themeFillTint="33"/>
      </w:tcPr>
    </w:tblStylePr>
    <w:tblStylePr w:type="band1Horz">
      <w:tblPr/>
      <w:tcPr>
        <w:shd w:val="clear" w:color="auto" w:fill="D3E0DE" w:themeFill="accent5" w:themeFillTint="33"/>
      </w:tcPr>
    </w:tblStylePr>
  </w:style>
  <w:style w:type="table" w:styleId="4-60">
    <w:name w:val="List Table 4 Accent 6"/>
    <w:basedOn w:val="a1"/>
    <w:uiPriority w:val="49"/>
    <w:rsid w:val="00105C2B"/>
    <w:pPr>
      <w:spacing w:after="0" w:line="240" w:lineRule="auto"/>
    </w:pPr>
    <w:tblPr>
      <w:tblStyleRowBandSize w:val="1"/>
      <w:tblStyleColBandSize w:val="1"/>
      <w:tblInd w:w="-108" w:type="dxa"/>
      <w:tblBorders>
        <w:top w:val="single" w:sz="4" w:space="0" w:color="DFF0F2" w:themeColor="accent6" w:themeTint="99"/>
        <w:left w:val="single" w:sz="4" w:space="0" w:color="DFF0F2" w:themeColor="accent6" w:themeTint="99"/>
        <w:bottom w:val="single" w:sz="4" w:space="0" w:color="DFF0F2" w:themeColor="accent6" w:themeTint="99"/>
        <w:right w:val="single" w:sz="4" w:space="0" w:color="DFF0F2" w:themeColor="accent6" w:themeTint="99"/>
        <w:insideH w:val="single" w:sz="4" w:space="0" w:color="DFF0F2" w:themeColor="accent6" w:themeTint="99"/>
      </w:tblBorders>
    </w:tblPr>
    <w:tblStylePr w:type="firstRow">
      <w:rPr>
        <w:b/>
        <w:bCs/>
        <w:color w:val="FFFFFF" w:themeColor="background1"/>
      </w:rPr>
      <w:tblPr/>
      <w:tcPr>
        <w:tcBorders>
          <w:top w:val="single" w:sz="4" w:space="0" w:color="CAE7EA" w:themeColor="accent6"/>
          <w:left w:val="single" w:sz="4" w:space="0" w:color="CAE7EA" w:themeColor="accent6"/>
          <w:bottom w:val="single" w:sz="4" w:space="0" w:color="CAE7EA" w:themeColor="accent6"/>
          <w:right w:val="single" w:sz="4" w:space="0" w:color="CAE7EA" w:themeColor="accent6"/>
          <w:insideH w:val="nil"/>
        </w:tcBorders>
        <w:shd w:val="clear" w:color="auto" w:fill="CAE7EA" w:themeFill="accent6"/>
      </w:tcPr>
    </w:tblStylePr>
    <w:tblStylePr w:type="lastRow">
      <w:rPr>
        <w:b/>
        <w:bCs/>
      </w:rPr>
      <w:tblPr/>
      <w:tcPr>
        <w:tcBorders>
          <w:top w:val="double" w:sz="4" w:space="0" w:color="DFF0F2" w:themeColor="accent6" w:themeTint="99"/>
        </w:tcBorders>
      </w:tcPr>
    </w:tblStylePr>
    <w:tblStylePr w:type="firstCol">
      <w:rPr>
        <w:b/>
        <w:bCs/>
      </w:rPr>
    </w:tblStylePr>
    <w:tblStylePr w:type="lastCol">
      <w:rPr>
        <w:b/>
        <w:bCs/>
      </w:rPr>
    </w:tblStylePr>
    <w:tblStylePr w:type="band1Vert">
      <w:tblPr/>
      <w:tcPr>
        <w:shd w:val="clear" w:color="auto" w:fill="F4FAFA" w:themeFill="accent6" w:themeFillTint="33"/>
      </w:tcPr>
    </w:tblStylePr>
    <w:tblStylePr w:type="band1Horz">
      <w:tblPr/>
      <w:tcPr>
        <w:shd w:val="clear" w:color="auto" w:fill="F4FAFA" w:themeFill="accent6" w:themeFillTint="33"/>
      </w:tcPr>
    </w:tblStylePr>
  </w:style>
  <w:style w:type="table" w:styleId="53">
    <w:name w:val="List Table 5 Dark"/>
    <w:basedOn w:val="a1"/>
    <w:uiPriority w:val="50"/>
    <w:rsid w:val="00105C2B"/>
    <w:pPr>
      <w:spacing w:after="0" w:line="240" w:lineRule="auto"/>
    </w:pPr>
    <w:rPr>
      <w:color w:val="FFFFFF" w:themeColor="background1"/>
    </w:rPr>
    <w:tblPr>
      <w:tblStyleRowBandSize w:val="1"/>
      <w:tblStyleColBandSize w:val="1"/>
      <w:tblInd w:w="-108" w:type="dxa"/>
      <w:tblBorders>
        <w:top w:val="single" w:sz="24" w:space="0" w:color="080808" w:themeColor="text1"/>
        <w:left w:val="single" w:sz="24" w:space="0" w:color="080808" w:themeColor="text1"/>
        <w:bottom w:val="single" w:sz="24" w:space="0" w:color="080808" w:themeColor="text1"/>
        <w:right w:val="single" w:sz="24" w:space="0" w:color="080808" w:themeColor="text1"/>
      </w:tblBorders>
    </w:tblPr>
    <w:tcPr>
      <w:shd w:val="clear" w:color="auto" w:fill="08080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1"/>
    <w:uiPriority w:val="50"/>
    <w:rsid w:val="00105C2B"/>
    <w:pPr>
      <w:spacing w:after="0" w:line="240" w:lineRule="auto"/>
    </w:pPr>
    <w:rPr>
      <w:color w:val="FFFFFF" w:themeColor="background1"/>
    </w:rPr>
    <w:tblPr>
      <w:tblStyleRowBandSize w:val="1"/>
      <w:tblStyleColBandSize w:val="1"/>
      <w:tblInd w:w="-108" w:type="dxa"/>
      <w:tblBorders>
        <w:top w:val="single" w:sz="24" w:space="0" w:color="7CA3C6" w:themeColor="accent1"/>
        <w:left w:val="single" w:sz="24" w:space="0" w:color="7CA3C6" w:themeColor="accent1"/>
        <w:bottom w:val="single" w:sz="24" w:space="0" w:color="7CA3C6" w:themeColor="accent1"/>
        <w:right w:val="single" w:sz="24" w:space="0" w:color="7CA3C6" w:themeColor="accent1"/>
      </w:tblBorders>
    </w:tblPr>
    <w:tcPr>
      <w:shd w:val="clear" w:color="auto" w:fill="7CA3C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1"/>
    <w:uiPriority w:val="50"/>
    <w:rsid w:val="00105C2B"/>
    <w:pPr>
      <w:spacing w:after="0" w:line="240" w:lineRule="auto"/>
    </w:pPr>
    <w:rPr>
      <w:color w:val="FFFFFF" w:themeColor="background1"/>
    </w:rPr>
    <w:tblPr>
      <w:tblStyleRowBandSize w:val="1"/>
      <w:tblStyleColBandSize w:val="1"/>
      <w:tblInd w:w="-108" w:type="dxa"/>
      <w:tblBorders>
        <w:top w:val="single" w:sz="24" w:space="0" w:color="94282F" w:themeColor="accent2"/>
        <w:left w:val="single" w:sz="24" w:space="0" w:color="94282F" w:themeColor="accent2"/>
        <w:bottom w:val="single" w:sz="24" w:space="0" w:color="94282F" w:themeColor="accent2"/>
        <w:right w:val="single" w:sz="24" w:space="0" w:color="94282F" w:themeColor="accent2"/>
      </w:tblBorders>
    </w:tblPr>
    <w:tcPr>
      <w:shd w:val="clear" w:color="auto" w:fill="94282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1"/>
    <w:uiPriority w:val="50"/>
    <w:rsid w:val="00105C2B"/>
    <w:pPr>
      <w:spacing w:after="0" w:line="240" w:lineRule="auto"/>
    </w:pPr>
    <w:rPr>
      <w:color w:val="FFFFFF" w:themeColor="background1"/>
    </w:rPr>
    <w:tblPr>
      <w:tblStyleRowBandSize w:val="1"/>
      <w:tblStyleColBandSize w:val="1"/>
      <w:tblInd w:w="-108" w:type="dxa"/>
      <w:tblBorders>
        <w:top w:val="single" w:sz="24" w:space="0" w:color="F7A600" w:themeColor="accent3"/>
        <w:left w:val="single" w:sz="24" w:space="0" w:color="F7A600" w:themeColor="accent3"/>
        <w:bottom w:val="single" w:sz="24" w:space="0" w:color="F7A600" w:themeColor="accent3"/>
        <w:right w:val="single" w:sz="24" w:space="0" w:color="F7A600" w:themeColor="accent3"/>
      </w:tblBorders>
    </w:tblPr>
    <w:tcPr>
      <w:shd w:val="clear" w:color="auto" w:fill="F7A6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1"/>
    <w:uiPriority w:val="50"/>
    <w:rsid w:val="00105C2B"/>
    <w:pPr>
      <w:spacing w:after="0" w:line="240" w:lineRule="auto"/>
    </w:pPr>
    <w:rPr>
      <w:color w:val="FFFFFF" w:themeColor="background1"/>
    </w:rPr>
    <w:tblPr>
      <w:tblStyleRowBandSize w:val="1"/>
      <w:tblStyleColBandSize w:val="1"/>
      <w:tblInd w:w="-108" w:type="dxa"/>
      <w:tblBorders>
        <w:top w:val="single" w:sz="24" w:space="0" w:color="8EBC53" w:themeColor="accent4"/>
        <w:left w:val="single" w:sz="24" w:space="0" w:color="8EBC53" w:themeColor="accent4"/>
        <w:bottom w:val="single" w:sz="24" w:space="0" w:color="8EBC53" w:themeColor="accent4"/>
        <w:right w:val="single" w:sz="24" w:space="0" w:color="8EBC53" w:themeColor="accent4"/>
      </w:tblBorders>
    </w:tblPr>
    <w:tcPr>
      <w:shd w:val="clear" w:color="auto" w:fill="8EBC5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1"/>
    <w:uiPriority w:val="50"/>
    <w:rsid w:val="00105C2B"/>
    <w:pPr>
      <w:spacing w:after="0" w:line="240" w:lineRule="auto"/>
    </w:pPr>
    <w:rPr>
      <w:color w:val="FFFFFF" w:themeColor="background1"/>
    </w:rPr>
    <w:tblPr>
      <w:tblStyleRowBandSize w:val="1"/>
      <w:tblStyleColBandSize w:val="1"/>
      <w:tblInd w:w="-108" w:type="dxa"/>
      <w:tblBorders>
        <w:top w:val="single" w:sz="24" w:space="0" w:color="3B5350" w:themeColor="accent5"/>
        <w:left w:val="single" w:sz="24" w:space="0" w:color="3B5350" w:themeColor="accent5"/>
        <w:bottom w:val="single" w:sz="24" w:space="0" w:color="3B5350" w:themeColor="accent5"/>
        <w:right w:val="single" w:sz="24" w:space="0" w:color="3B5350" w:themeColor="accent5"/>
      </w:tblBorders>
    </w:tblPr>
    <w:tcPr>
      <w:shd w:val="clear" w:color="auto" w:fill="3B535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1"/>
    <w:uiPriority w:val="50"/>
    <w:rsid w:val="00105C2B"/>
    <w:pPr>
      <w:spacing w:after="0" w:line="240" w:lineRule="auto"/>
    </w:pPr>
    <w:rPr>
      <w:color w:val="FFFFFF" w:themeColor="background1"/>
    </w:rPr>
    <w:tblPr>
      <w:tblStyleRowBandSize w:val="1"/>
      <w:tblStyleColBandSize w:val="1"/>
      <w:tblInd w:w="-108" w:type="dxa"/>
      <w:tblBorders>
        <w:top w:val="single" w:sz="24" w:space="0" w:color="CAE7EA" w:themeColor="accent6"/>
        <w:left w:val="single" w:sz="24" w:space="0" w:color="CAE7EA" w:themeColor="accent6"/>
        <w:bottom w:val="single" w:sz="24" w:space="0" w:color="CAE7EA" w:themeColor="accent6"/>
        <w:right w:val="single" w:sz="24" w:space="0" w:color="CAE7EA" w:themeColor="accent6"/>
      </w:tblBorders>
    </w:tblPr>
    <w:tcPr>
      <w:shd w:val="clear" w:color="auto" w:fill="CAE7E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1"/>
    <w:uiPriority w:val="51"/>
    <w:rsid w:val="00105C2B"/>
    <w:pPr>
      <w:spacing w:after="0" w:line="240" w:lineRule="auto"/>
    </w:pPr>
    <w:rPr>
      <w:color w:val="080808" w:themeColor="text1"/>
    </w:rPr>
    <w:tblPr>
      <w:tblStyleRowBandSize w:val="1"/>
      <w:tblStyleColBandSize w:val="1"/>
      <w:tblInd w:w="-108" w:type="dxa"/>
      <w:tblBorders>
        <w:top w:val="single" w:sz="4" w:space="0" w:color="080808" w:themeColor="text1"/>
        <w:bottom w:val="single" w:sz="4" w:space="0" w:color="080808" w:themeColor="text1"/>
      </w:tblBorders>
    </w:tblPr>
    <w:tblStylePr w:type="firstRow">
      <w:rPr>
        <w:b/>
        <w:bCs/>
      </w:rPr>
      <w:tblPr/>
      <w:tcPr>
        <w:tcBorders>
          <w:bottom w:val="single" w:sz="4" w:space="0" w:color="080808" w:themeColor="text1"/>
        </w:tcBorders>
      </w:tcPr>
    </w:tblStylePr>
    <w:tblStylePr w:type="lastRow">
      <w:rPr>
        <w:b/>
        <w:bCs/>
      </w:rPr>
      <w:tblPr/>
      <w:tcPr>
        <w:tcBorders>
          <w:top w:val="double" w:sz="4" w:space="0" w:color="080808" w:themeColor="text1"/>
        </w:tcBorders>
      </w:tcPr>
    </w:tblStylePr>
    <w:tblStylePr w:type="firstCol">
      <w:rPr>
        <w:b/>
        <w:bCs/>
      </w:rPr>
    </w:tblStylePr>
    <w:tblStylePr w:type="lastCol">
      <w:rPr>
        <w:b/>
        <w:bCs/>
      </w:rPr>
    </w:tblStylePr>
    <w:tblStylePr w:type="band1Vert">
      <w:tblPr/>
      <w:tcPr>
        <w:shd w:val="clear" w:color="auto" w:fill="CDCDCD" w:themeFill="text1" w:themeFillTint="33"/>
      </w:tcPr>
    </w:tblStylePr>
    <w:tblStylePr w:type="band1Horz">
      <w:tblPr/>
      <w:tcPr>
        <w:shd w:val="clear" w:color="auto" w:fill="CDCDCD" w:themeFill="text1" w:themeFillTint="33"/>
      </w:tcPr>
    </w:tblStylePr>
  </w:style>
  <w:style w:type="table" w:styleId="6-10">
    <w:name w:val="List Table 6 Colorful Accent 1"/>
    <w:basedOn w:val="a1"/>
    <w:uiPriority w:val="51"/>
    <w:rsid w:val="00105C2B"/>
    <w:pPr>
      <w:spacing w:after="0" w:line="240" w:lineRule="auto"/>
    </w:pPr>
    <w:rPr>
      <w:color w:val="497AA7" w:themeColor="accent1" w:themeShade="BF"/>
    </w:rPr>
    <w:tblPr>
      <w:tblStyleRowBandSize w:val="1"/>
      <w:tblStyleColBandSize w:val="1"/>
      <w:tblInd w:w="-108" w:type="dxa"/>
      <w:tblBorders>
        <w:top w:val="single" w:sz="4" w:space="0" w:color="7CA3C6" w:themeColor="accent1"/>
        <w:bottom w:val="single" w:sz="4" w:space="0" w:color="7CA3C6" w:themeColor="accent1"/>
      </w:tblBorders>
    </w:tblPr>
    <w:tblStylePr w:type="firstRow">
      <w:rPr>
        <w:b/>
        <w:bCs/>
      </w:rPr>
      <w:tblPr/>
      <w:tcPr>
        <w:tcBorders>
          <w:bottom w:val="single" w:sz="4" w:space="0" w:color="7CA3C6" w:themeColor="accent1"/>
        </w:tcBorders>
      </w:tcPr>
    </w:tblStylePr>
    <w:tblStylePr w:type="lastRow">
      <w:rPr>
        <w:b/>
        <w:bCs/>
      </w:rPr>
      <w:tblPr/>
      <w:tcPr>
        <w:tcBorders>
          <w:top w:val="double" w:sz="4" w:space="0" w:color="7CA3C6" w:themeColor="accent1"/>
        </w:tcBorders>
      </w:tcPr>
    </w:tblStylePr>
    <w:tblStylePr w:type="firstCol">
      <w:rPr>
        <w:b/>
        <w:bCs/>
      </w:rPr>
    </w:tblStylePr>
    <w:tblStylePr w:type="lastCol">
      <w:rPr>
        <w:b/>
        <w:bCs/>
      </w:rPr>
    </w:tblStylePr>
    <w:tblStylePr w:type="band1Vert">
      <w:tblPr/>
      <w:tcPr>
        <w:shd w:val="clear" w:color="auto" w:fill="E4ECF3" w:themeFill="accent1" w:themeFillTint="33"/>
      </w:tcPr>
    </w:tblStylePr>
    <w:tblStylePr w:type="band1Horz">
      <w:tblPr/>
      <w:tcPr>
        <w:shd w:val="clear" w:color="auto" w:fill="E4ECF3" w:themeFill="accent1" w:themeFillTint="33"/>
      </w:tcPr>
    </w:tblStylePr>
  </w:style>
  <w:style w:type="table" w:styleId="6-20">
    <w:name w:val="List Table 6 Colorful Accent 2"/>
    <w:basedOn w:val="a1"/>
    <w:uiPriority w:val="51"/>
    <w:rsid w:val="00105C2B"/>
    <w:pPr>
      <w:spacing w:after="0" w:line="240" w:lineRule="auto"/>
    </w:pPr>
    <w:rPr>
      <w:color w:val="6E1E23" w:themeColor="accent2" w:themeShade="BF"/>
    </w:rPr>
    <w:tblPr>
      <w:tblStyleRowBandSize w:val="1"/>
      <w:tblStyleColBandSize w:val="1"/>
      <w:tblInd w:w="-108" w:type="dxa"/>
      <w:tblBorders>
        <w:top w:val="single" w:sz="4" w:space="0" w:color="94282F" w:themeColor="accent2"/>
        <w:bottom w:val="single" w:sz="4" w:space="0" w:color="94282F" w:themeColor="accent2"/>
      </w:tblBorders>
    </w:tblPr>
    <w:tblStylePr w:type="firstRow">
      <w:rPr>
        <w:b/>
        <w:bCs/>
      </w:rPr>
      <w:tblPr/>
      <w:tcPr>
        <w:tcBorders>
          <w:bottom w:val="single" w:sz="4" w:space="0" w:color="94282F" w:themeColor="accent2"/>
        </w:tcBorders>
      </w:tcPr>
    </w:tblStylePr>
    <w:tblStylePr w:type="lastRow">
      <w:rPr>
        <w:b/>
        <w:bCs/>
      </w:rPr>
      <w:tblPr/>
      <w:tcPr>
        <w:tcBorders>
          <w:top w:val="double" w:sz="4" w:space="0" w:color="94282F" w:themeColor="accent2"/>
        </w:tcBorders>
      </w:tcPr>
    </w:tblStylePr>
    <w:tblStylePr w:type="firstCol">
      <w:rPr>
        <w:b/>
        <w:bCs/>
      </w:rPr>
    </w:tblStylePr>
    <w:tblStylePr w:type="lastCol">
      <w:rPr>
        <w:b/>
        <w:bCs/>
      </w:rPr>
    </w:tblStylePr>
    <w:tblStylePr w:type="band1Vert">
      <w:tblPr/>
      <w:tcPr>
        <w:shd w:val="clear" w:color="auto" w:fill="F1CCCE" w:themeFill="accent2" w:themeFillTint="33"/>
      </w:tcPr>
    </w:tblStylePr>
    <w:tblStylePr w:type="band1Horz">
      <w:tblPr/>
      <w:tcPr>
        <w:shd w:val="clear" w:color="auto" w:fill="F1CCCE" w:themeFill="accent2" w:themeFillTint="33"/>
      </w:tcPr>
    </w:tblStylePr>
  </w:style>
  <w:style w:type="table" w:styleId="6-30">
    <w:name w:val="List Table 6 Colorful Accent 3"/>
    <w:basedOn w:val="a1"/>
    <w:uiPriority w:val="51"/>
    <w:rsid w:val="00105C2B"/>
    <w:pPr>
      <w:spacing w:after="0" w:line="240" w:lineRule="auto"/>
    </w:pPr>
    <w:rPr>
      <w:color w:val="B97C00" w:themeColor="accent3" w:themeShade="BF"/>
    </w:rPr>
    <w:tblPr>
      <w:tblStyleRowBandSize w:val="1"/>
      <w:tblStyleColBandSize w:val="1"/>
      <w:tblInd w:w="-108" w:type="dxa"/>
      <w:tblBorders>
        <w:top w:val="single" w:sz="4" w:space="0" w:color="F7A600" w:themeColor="accent3"/>
        <w:bottom w:val="single" w:sz="4" w:space="0" w:color="F7A600" w:themeColor="accent3"/>
      </w:tblBorders>
    </w:tblPr>
    <w:tblStylePr w:type="firstRow">
      <w:rPr>
        <w:b/>
        <w:bCs/>
      </w:rPr>
      <w:tblPr/>
      <w:tcPr>
        <w:tcBorders>
          <w:bottom w:val="single" w:sz="4" w:space="0" w:color="F7A600" w:themeColor="accent3"/>
        </w:tcBorders>
      </w:tcPr>
    </w:tblStylePr>
    <w:tblStylePr w:type="lastRow">
      <w:rPr>
        <w:b/>
        <w:bCs/>
      </w:rPr>
      <w:tblPr/>
      <w:tcPr>
        <w:tcBorders>
          <w:top w:val="double" w:sz="4" w:space="0" w:color="F7A600" w:themeColor="accent3"/>
        </w:tcBorders>
      </w:tcPr>
    </w:tblStylePr>
    <w:tblStylePr w:type="firstCol">
      <w:rPr>
        <w:b/>
        <w:bCs/>
      </w:rPr>
    </w:tblStylePr>
    <w:tblStylePr w:type="lastCol">
      <w:rPr>
        <w:b/>
        <w:bCs/>
      </w:rPr>
    </w:tblStylePr>
    <w:tblStylePr w:type="band1Vert">
      <w:tblPr/>
      <w:tcPr>
        <w:shd w:val="clear" w:color="auto" w:fill="FFEDCA" w:themeFill="accent3" w:themeFillTint="33"/>
      </w:tcPr>
    </w:tblStylePr>
    <w:tblStylePr w:type="band1Horz">
      <w:tblPr/>
      <w:tcPr>
        <w:shd w:val="clear" w:color="auto" w:fill="FFEDCA" w:themeFill="accent3" w:themeFillTint="33"/>
      </w:tcPr>
    </w:tblStylePr>
  </w:style>
  <w:style w:type="table" w:styleId="6-40">
    <w:name w:val="List Table 6 Colorful Accent 4"/>
    <w:basedOn w:val="a1"/>
    <w:uiPriority w:val="51"/>
    <w:rsid w:val="00105C2B"/>
    <w:pPr>
      <w:spacing w:after="0" w:line="240" w:lineRule="auto"/>
    </w:pPr>
    <w:rPr>
      <w:color w:val="6A9138" w:themeColor="accent4" w:themeShade="BF"/>
    </w:rPr>
    <w:tblPr>
      <w:tblStyleRowBandSize w:val="1"/>
      <w:tblStyleColBandSize w:val="1"/>
      <w:tblInd w:w="-108" w:type="dxa"/>
      <w:tblBorders>
        <w:top w:val="single" w:sz="4" w:space="0" w:color="8EBC53" w:themeColor="accent4"/>
        <w:bottom w:val="single" w:sz="4" w:space="0" w:color="8EBC53" w:themeColor="accent4"/>
      </w:tblBorders>
    </w:tblPr>
    <w:tblStylePr w:type="firstRow">
      <w:rPr>
        <w:b/>
        <w:bCs/>
      </w:rPr>
      <w:tblPr/>
      <w:tcPr>
        <w:tcBorders>
          <w:bottom w:val="single" w:sz="4" w:space="0" w:color="8EBC53" w:themeColor="accent4"/>
        </w:tcBorders>
      </w:tcPr>
    </w:tblStylePr>
    <w:tblStylePr w:type="lastRow">
      <w:rPr>
        <w:b/>
        <w:bCs/>
      </w:rPr>
      <w:tblPr/>
      <w:tcPr>
        <w:tcBorders>
          <w:top w:val="double" w:sz="4" w:space="0" w:color="8EBC53" w:themeColor="accent4"/>
        </w:tcBorders>
      </w:tcPr>
    </w:tblStylePr>
    <w:tblStylePr w:type="firstCol">
      <w:rPr>
        <w:b/>
        <w:bCs/>
      </w:rPr>
    </w:tblStylePr>
    <w:tblStylePr w:type="lastCol">
      <w:rPr>
        <w:b/>
        <w:bCs/>
      </w:rPr>
    </w:tblStylePr>
    <w:tblStylePr w:type="band1Vert">
      <w:tblPr/>
      <w:tcPr>
        <w:shd w:val="clear" w:color="auto" w:fill="E8F1DC" w:themeFill="accent4" w:themeFillTint="33"/>
      </w:tcPr>
    </w:tblStylePr>
    <w:tblStylePr w:type="band1Horz">
      <w:tblPr/>
      <w:tcPr>
        <w:shd w:val="clear" w:color="auto" w:fill="E8F1DC" w:themeFill="accent4" w:themeFillTint="33"/>
      </w:tcPr>
    </w:tblStylePr>
  </w:style>
  <w:style w:type="table" w:styleId="6-50">
    <w:name w:val="List Table 6 Colorful Accent 5"/>
    <w:basedOn w:val="a1"/>
    <w:uiPriority w:val="51"/>
    <w:rsid w:val="00105C2B"/>
    <w:pPr>
      <w:spacing w:after="0" w:line="240" w:lineRule="auto"/>
    </w:pPr>
    <w:rPr>
      <w:color w:val="2C3E3B" w:themeColor="accent5" w:themeShade="BF"/>
    </w:rPr>
    <w:tblPr>
      <w:tblStyleRowBandSize w:val="1"/>
      <w:tblStyleColBandSize w:val="1"/>
      <w:tblInd w:w="-108" w:type="dxa"/>
      <w:tblBorders>
        <w:top w:val="single" w:sz="4" w:space="0" w:color="3B5350" w:themeColor="accent5"/>
        <w:bottom w:val="single" w:sz="4" w:space="0" w:color="3B5350" w:themeColor="accent5"/>
      </w:tblBorders>
    </w:tblPr>
    <w:tblStylePr w:type="firstRow">
      <w:rPr>
        <w:b/>
        <w:bCs/>
      </w:rPr>
      <w:tblPr/>
      <w:tcPr>
        <w:tcBorders>
          <w:bottom w:val="single" w:sz="4" w:space="0" w:color="3B5350" w:themeColor="accent5"/>
        </w:tcBorders>
      </w:tcPr>
    </w:tblStylePr>
    <w:tblStylePr w:type="lastRow">
      <w:rPr>
        <w:b/>
        <w:bCs/>
      </w:rPr>
      <w:tblPr/>
      <w:tcPr>
        <w:tcBorders>
          <w:top w:val="double" w:sz="4" w:space="0" w:color="3B5350" w:themeColor="accent5"/>
        </w:tcBorders>
      </w:tcPr>
    </w:tblStylePr>
    <w:tblStylePr w:type="firstCol">
      <w:rPr>
        <w:b/>
        <w:bCs/>
      </w:rPr>
    </w:tblStylePr>
    <w:tblStylePr w:type="lastCol">
      <w:rPr>
        <w:b/>
        <w:bCs/>
      </w:rPr>
    </w:tblStylePr>
    <w:tblStylePr w:type="band1Vert">
      <w:tblPr/>
      <w:tcPr>
        <w:shd w:val="clear" w:color="auto" w:fill="D3E0DE" w:themeFill="accent5" w:themeFillTint="33"/>
      </w:tcPr>
    </w:tblStylePr>
    <w:tblStylePr w:type="band1Horz">
      <w:tblPr/>
      <w:tcPr>
        <w:shd w:val="clear" w:color="auto" w:fill="D3E0DE" w:themeFill="accent5" w:themeFillTint="33"/>
      </w:tcPr>
    </w:tblStylePr>
  </w:style>
  <w:style w:type="table" w:styleId="6-60">
    <w:name w:val="List Table 6 Colorful Accent 6"/>
    <w:basedOn w:val="a1"/>
    <w:uiPriority w:val="51"/>
    <w:rsid w:val="00105C2B"/>
    <w:pPr>
      <w:spacing w:after="0" w:line="240" w:lineRule="auto"/>
    </w:pPr>
    <w:rPr>
      <w:color w:val="7BC3CB" w:themeColor="accent6" w:themeShade="BF"/>
    </w:rPr>
    <w:tblPr>
      <w:tblStyleRowBandSize w:val="1"/>
      <w:tblStyleColBandSize w:val="1"/>
      <w:tblInd w:w="-108" w:type="dxa"/>
      <w:tblBorders>
        <w:top w:val="single" w:sz="4" w:space="0" w:color="CAE7EA" w:themeColor="accent6"/>
        <w:bottom w:val="single" w:sz="4" w:space="0" w:color="CAE7EA" w:themeColor="accent6"/>
      </w:tblBorders>
    </w:tblPr>
    <w:tblStylePr w:type="firstRow">
      <w:rPr>
        <w:b/>
        <w:bCs/>
      </w:rPr>
      <w:tblPr/>
      <w:tcPr>
        <w:tcBorders>
          <w:bottom w:val="single" w:sz="4" w:space="0" w:color="CAE7EA" w:themeColor="accent6"/>
        </w:tcBorders>
      </w:tcPr>
    </w:tblStylePr>
    <w:tblStylePr w:type="lastRow">
      <w:rPr>
        <w:b/>
        <w:bCs/>
      </w:rPr>
      <w:tblPr/>
      <w:tcPr>
        <w:tcBorders>
          <w:top w:val="double" w:sz="4" w:space="0" w:color="CAE7EA" w:themeColor="accent6"/>
        </w:tcBorders>
      </w:tcPr>
    </w:tblStylePr>
    <w:tblStylePr w:type="firstCol">
      <w:rPr>
        <w:b/>
        <w:bCs/>
      </w:rPr>
    </w:tblStylePr>
    <w:tblStylePr w:type="lastCol">
      <w:rPr>
        <w:b/>
        <w:bCs/>
      </w:rPr>
    </w:tblStylePr>
    <w:tblStylePr w:type="band1Vert">
      <w:tblPr/>
      <w:tcPr>
        <w:shd w:val="clear" w:color="auto" w:fill="F4FAFA" w:themeFill="accent6" w:themeFillTint="33"/>
      </w:tcPr>
    </w:tblStylePr>
    <w:tblStylePr w:type="band1Horz">
      <w:tblPr/>
      <w:tcPr>
        <w:shd w:val="clear" w:color="auto" w:fill="F4FAFA" w:themeFill="accent6" w:themeFillTint="33"/>
      </w:tcPr>
    </w:tblStylePr>
  </w:style>
  <w:style w:type="table" w:styleId="73">
    <w:name w:val="List Table 7 Colorful"/>
    <w:basedOn w:val="a1"/>
    <w:uiPriority w:val="52"/>
    <w:rsid w:val="00105C2B"/>
    <w:pPr>
      <w:spacing w:after="0" w:line="240" w:lineRule="auto"/>
    </w:pPr>
    <w:rPr>
      <w:color w:val="08080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8080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8080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8080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80808" w:themeColor="text1"/>
        </w:tcBorders>
        <w:shd w:val="clear" w:color="auto" w:fill="FFFFFF" w:themeFill="background1"/>
      </w:tcPr>
    </w:tblStylePr>
    <w:tblStylePr w:type="band1Vert">
      <w:tblPr/>
      <w:tcPr>
        <w:shd w:val="clear" w:color="auto" w:fill="CDCDCD" w:themeFill="text1" w:themeFillTint="33"/>
      </w:tcPr>
    </w:tblStylePr>
    <w:tblStylePr w:type="band1Horz">
      <w:tblPr/>
      <w:tcPr>
        <w:shd w:val="clear" w:color="auto" w:fill="CDCDC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1"/>
    <w:uiPriority w:val="52"/>
    <w:rsid w:val="00105C2B"/>
    <w:pPr>
      <w:spacing w:after="0" w:line="240" w:lineRule="auto"/>
    </w:pPr>
    <w:rPr>
      <w:color w:val="497AA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A3C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A3C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A3C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A3C6" w:themeColor="accent1"/>
        </w:tcBorders>
        <w:shd w:val="clear" w:color="auto" w:fill="FFFFFF" w:themeFill="background1"/>
      </w:tcPr>
    </w:tblStylePr>
    <w:tblStylePr w:type="band1Vert">
      <w:tblPr/>
      <w:tcPr>
        <w:shd w:val="clear" w:color="auto" w:fill="E4ECF3" w:themeFill="accent1" w:themeFillTint="33"/>
      </w:tcPr>
    </w:tblStylePr>
    <w:tblStylePr w:type="band1Horz">
      <w:tblPr/>
      <w:tcPr>
        <w:shd w:val="clear" w:color="auto" w:fill="E4EC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1"/>
    <w:uiPriority w:val="52"/>
    <w:rsid w:val="00105C2B"/>
    <w:pPr>
      <w:spacing w:after="0" w:line="240" w:lineRule="auto"/>
    </w:pPr>
    <w:rPr>
      <w:color w:val="6E1E2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282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282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282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282F" w:themeColor="accent2"/>
        </w:tcBorders>
        <w:shd w:val="clear" w:color="auto" w:fill="FFFFFF" w:themeFill="background1"/>
      </w:tcPr>
    </w:tblStylePr>
    <w:tblStylePr w:type="band1Vert">
      <w:tblPr/>
      <w:tcPr>
        <w:shd w:val="clear" w:color="auto" w:fill="F1CCCE" w:themeFill="accent2" w:themeFillTint="33"/>
      </w:tcPr>
    </w:tblStylePr>
    <w:tblStylePr w:type="band1Horz">
      <w:tblPr/>
      <w:tcPr>
        <w:shd w:val="clear" w:color="auto" w:fill="F1CCC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1"/>
    <w:uiPriority w:val="52"/>
    <w:rsid w:val="00105C2B"/>
    <w:pPr>
      <w:spacing w:after="0" w:line="240" w:lineRule="auto"/>
    </w:pPr>
    <w:rPr>
      <w:color w:val="B97C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A6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A6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A6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A600" w:themeColor="accent3"/>
        </w:tcBorders>
        <w:shd w:val="clear" w:color="auto" w:fill="FFFFFF" w:themeFill="background1"/>
      </w:tcPr>
    </w:tblStylePr>
    <w:tblStylePr w:type="band1Vert">
      <w:tblPr/>
      <w:tcPr>
        <w:shd w:val="clear" w:color="auto" w:fill="FFEDCA" w:themeFill="accent3" w:themeFillTint="33"/>
      </w:tcPr>
    </w:tblStylePr>
    <w:tblStylePr w:type="band1Horz">
      <w:tblPr/>
      <w:tcPr>
        <w:shd w:val="clear" w:color="auto" w:fill="FFED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1"/>
    <w:uiPriority w:val="52"/>
    <w:rsid w:val="00105C2B"/>
    <w:pPr>
      <w:spacing w:after="0" w:line="240" w:lineRule="auto"/>
    </w:pPr>
    <w:rPr>
      <w:color w:val="6A913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EBC5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EBC5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EBC5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EBC53" w:themeColor="accent4"/>
        </w:tcBorders>
        <w:shd w:val="clear" w:color="auto" w:fill="FFFFFF" w:themeFill="background1"/>
      </w:tcPr>
    </w:tblStylePr>
    <w:tblStylePr w:type="band1Vert">
      <w:tblPr/>
      <w:tcPr>
        <w:shd w:val="clear" w:color="auto" w:fill="E8F1DC" w:themeFill="accent4" w:themeFillTint="33"/>
      </w:tcPr>
    </w:tblStylePr>
    <w:tblStylePr w:type="band1Horz">
      <w:tblPr/>
      <w:tcPr>
        <w:shd w:val="clear" w:color="auto" w:fill="E8F1D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1"/>
    <w:uiPriority w:val="52"/>
    <w:rsid w:val="00105C2B"/>
    <w:pPr>
      <w:spacing w:after="0" w:line="240" w:lineRule="auto"/>
    </w:pPr>
    <w:rPr>
      <w:color w:val="2C3E3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535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535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535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5350" w:themeColor="accent5"/>
        </w:tcBorders>
        <w:shd w:val="clear" w:color="auto" w:fill="FFFFFF" w:themeFill="background1"/>
      </w:tcPr>
    </w:tblStylePr>
    <w:tblStylePr w:type="band1Vert">
      <w:tblPr/>
      <w:tcPr>
        <w:shd w:val="clear" w:color="auto" w:fill="D3E0DE" w:themeFill="accent5" w:themeFillTint="33"/>
      </w:tcPr>
    </w:tblStylePr>
    <w:tblStylePr w:type="band1Horz">
      <w:tblPr/>
      <w:tcPr>
        <w:shd w:val="clear" w:color="auto" w:fill="D3E0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1"/>
    <w:uiPriority w:val="52"/>
    <w:rsid w:val="00105C2B"/>
    <w:pPr>
      <w:spacing w:after="0" w:line="240" w:lineRule="auto"/>
    </w:pPr>
    <w:rPr>
      <w:color w:val="7BC3C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AE7E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AE7E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E7E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AE7EA" w:themeColor="accent6"/>
        </w:tcBorders>
        <w:shd w:val="clear" w:color="auto" w:fill="FFFFFF" w:themeFill="background1"/>
      </w:tcPr>
    </w:tblStylePr>
    <w:tblStylePr w:type="band1Vert">
      <w:tblPr/>
      <w:tcPr>
        <w:shd w:val="clear" w:color="auto" w:fill="F4FAFA" w:themeFill="accent6" w:themeFillTint="33"/>
      </w:tcPr>
    </w:tblStylePr>
    <w:tblStylePr w:type="band1Horz">
      <w:tblPr/>
      <w:tcPr>
        <w:shd w:val="clear" w:color="auto" w:fill="F4FA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afc">
    <w:name w:val="Grid Table Light"/>
    <w:basedOn w:val="a1"/>
    <w:uiPriority w:val="40"/>
    <w:rsid w:val="001807DB"/>
    <w:pPr>
      <w:spacing w:after="0" w:line="240" w:lineRule="auto"/>
    </w:pPr>
    <w:tblPr>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4">
    <w:name w:val="Plain Table 1"/>
    <w:basedOn w:val="a1"/>
    <w:uiPriority w:val="41"/>
    <w:rsid w:val="001807DB"/>
    <w:pPr>
      <w:spacing w:after="0" w:line="240" w:lineRule="auto"/>
    </w:pPr>
    <w:tblPr>
      <w:tblStyleRowBandSize w:val="1"/>
      <w:tblStyleColBandSize w:val="1"/>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5">
    <w:name w:val="Plain Table 2"/>
    <w:basedOn w:val="a1"/>
    <w:uiPriority w:val="42"/>
    <w:rsid w:val="001807DB"/>
    <w:pPr>
      <w:spacing w:after="0" w:line="240" w:lineRule="auto"/>
    </w:pPr>
    <w:tblPr>
      <w:tblStyleRowBandSize w:val="1"/>
      <w:tblStyleColBandSize w:val="1"/>
      <w:tblInd w:w="-108" w:type="dxa"/>
      <w:tblBorders>
        <w:top w:val="single" w:sz="4" w:space="0" w:color="838383" w:themeColor="text1" w:themeTint="80"/>
        <w:bottom w:val="single" w:sz="4" w:space="0" w:color="838383" w:themeColor="text1" w:themeTint="80"/>
      </w:tblBorders>
    </w:tblPr>
    <w:tblStylePr w:type="firstRow">
      <w:rPr>
        <w:b/>
        <w:bCs/>
      </w:rPr>
      <w:tblPr/>
      <w:tcPr>
        <w:tcBorders>
          <w:bottom w:val="single" w:sz="4" w:space="0" w:color="838383" w:themeColor="text1" w:themeTint="80"/>
        </w:tcBorders>
      </w:tcPr>
    </w:tblStylePr>
    <w:tblStylePr w:type="lastRow">
      <w:rPr>
        <w:b/>
        <w:bCs/>
      </w:rPr>
      <w:tblPr/>
      <w:tcPr>
        <w:tcBorders>
          <w:top w:val="single" w:sz="4" w:space="0" w:color="838383" w:themeColor="text1" w:themeTint="80"/>
        </w:tcBorders>
      </w:tcPr>
    </w:tblStylePr>
    <w:tblStylePr w:type="firstCol">
      <w:rPr>
        <w:b/>
        <w:bCs/>
      </w:rPr>
    </w:tblStylePr>
    <w:tblStylePr w:type="lastCol">
      <w:rPr>
        <w:b/>
        <w:bCs/>
      </w:rPr>
    </w:tblStylePr>
    <w:tblStylePr w:type="band1Vert">
      <w:tblPr/>
      <w:tcPr>
        <w:tcBorders>
          <w:left w:val="single" w:sz="4" w:space="0" w:color="838383" w:themeColor="text1" w:themeTint="80"/>
          <w:right w:val="single" w:sz="4" w:space="0" w:color="838383" w:themeColor="text1" w:themeTint="80"/>
        </w:tcBorders>
      </w:tcPr>
    </w:tblStylePr>
    <w:tblStylePr w:type="band2Vert">
      <w:tblPr/>
      <w:tcPr>
        <w:tcBorders>
          <w:left w:val="single" w:sz="4" w:space="0" w:color="838383" w:themeColor="text1" w:themeTint="80"/>
          <w:right w:val="single" w:sz="4" w:space="0" w:color="838383" w:themeColor="text1" w:themeTint="80"/>
        </w:tcBorders>
      </w:tcPr>
    </w:tblStylePr>
    <w:tblStylePr w:type="band1Horz">
      <w:tblPr/>
      <w:tcPr>
        <w:tcBorders>
          <w:top w:val="single" w:sz="4" w:space="0" w:color="838383" w:themeColor="text1" w:themeTint="80"/>
          <w:bottom w:val="single" w:sz="4" w:space="0" w:color="838383" w:themeColor="text1" w:themeTint="80"/>
        </w:tcBorders>
      </w:tcPr>
    </w:tblStylePr>
  </w:style>
  <w:style w:type="table" w:styleId="34">
    <w:name w:val="Plain Table 3"/>
    <w:basedOn w:val="a1"/>
    <w:uiPriority w:val="43"/>
    <w:rsid w:val="001807DB"/>
    <w:pPr>
      <w:spacing w:after="0" w:line="240" w:lineRule="auto"/>
    </w:pPr>
    <w:tblPr>
      <w:tblStyleRowBandSize w:val="1"/>
      <w:tblStyleColBandSize w:val="1"/>
      <w:tblInd w:w="-108" w:type="dxa"/>
    </w:tblPr>
    <w:tblStylePr w:type="firstRow">
      <w:rPr>
        <w:b/>
        <w:bCs/>
        <w:caps/>
      </w:rPr>
      <w:tblPr/>
      <w:tcPr>
        <w:tcBorders>
          <w:bottom w:val="single" w:sz="4" w:space="0" w:color="83838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3838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4">
    <w:name w:val="Plain Table 4"/>
    <w:basedOn w:val="a1"/>
    <w:uiPriority w:val="44"/>
    <w:rsid w:val="001807DB"/>
    <w:pPr>
      <w:spacing w:after="0" w:line="240" w:lineRule="auto"/>
    </w:pPr>
    <w:tblPr>
      <w:tblStyleRowBandSize w:val="1"/>
      <w:tblStyleColBandSize w:val="1"/>
      <w:tblInd w:w="-108" w:type="dxa"/>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d">
    <w:name w:val="Plain Text"/>
    <w:basedOn w:val="a"/>
    <w:link w:val="afe"/>
    <w:uiPriority w:val="99"/>
    <w:semiHidden/>
    <w:unhideWhenUsed/>
    <w:rsid w:val="001E03F9"/>
    <w:pPr>
      <w:spacing w:after="0" w:line="240" w:lineRule="auto"/>
    </w:pPr>
    <w:rPr>
      <w:rFonts w:ascii="Consolas" w:hAnsi="Consolas"/>
      <w:sz w:val="21"/>
      <w:szCs w:val="21"/>
    </w:rPr>
  </w:style>
  <w:style w:type="character" w:customStyle="1" w:styleId="afe">
    <w:name w:val="書式なし (文字)"/>
    <w:basedOn w:val="a0"/>
    <w:link w:val="afd"/>
    <w:uiPriority w:val="99"/>
    <w:semiHidden/>
    <w:rsid w:val="001E03F9"/>
    <w:rPr>
      <w:rFonts w:ascii="Consolas" w:eastAsia="ＭＳ 明朝" w:hAnsi="Consolas"/>
      <w:color w:val="080808" w:themeColor="text1"/>
      <w:sz w:val="21"/>
      <w:szCs w:val="21"/>
    </w:rPr>
  </w:style>
  <w:style w:type="character" w:styleId="aff">
    <w:name w:val="annotation reference"/>
    <w:basedOn w:val="a0"/>
    <w:uiPriority w:val="99"/>
    <w:semiHidden/>
    <w:unhideWhenUsed/>
    <w:rPr>
      <w:sz w:val="16"/>
      <w:szCs w:val="16"/>
    </w:rPr>
  </w:style>
  <w:style w:type="paragraph" w:styleId="aff0">
    <w:name w:val="annotation text"/>
    <w:basedOn w:val="a"/>
    <w:link w:val="aff1"/>
    <w:uiPriority w:val="99"/>
    <w:semiHidden/>
    <w:unhideWhenUsed/>
    <w:pPr>
      <w:spacing w:line="240" w:lineRule="auto"/>
    </w:pPr>
    <w:rPr>
      <w:sz w:val="20"/>
      <w:szCs w:val="20"/>
    </w:rPr>
  </w:style>
  <w:style w:type="character" w:customStyle="1" w:styleId="aff1">
    <w:name w:val="コメント文字列 (文字)"/>
    <w:basedOn w:val="a0"/>
    <w:link w:val="aff0"/>
    <w:uiPriority w:val="99"/>
    <w:semiHidden/>
    <w:rsid w:val="00C21D68"/>
    <w:rPr>
      <w:rFonts w:ascii="Times New Roman" w:eastAsia="ＭＳ 明朝" w:hAnsi="Times New Roman"/>
      <w:color w:val="080808" w:themeColor="text1"/>
      <w:sz w:val="20"/>
      <w:szCs w:val="20"/>
    </w:rPr>
  </w:style>
  <w:style w:type="numbering" w:customStyle="1" w:styleId="SNB11">
    <w:name w:val="SNB 11"/>
    <w:uiPriority w:val="99"/>
    <w:rsid w:val="00766C54"/>
  </w:style>
  <w:style w:type="paragraph" w:styleId="Web">
    <w:name w:val="Normal (Web)"/>
    <w:basedOn w:val="a"/>
    <w:uiPriority w:val="99"/>
    <w:unhideWhenUsed/>
    <w:rsid w:val="00980C3F"/>
    <w:pPr>
      <w:spacing w:before="100" w:beforeAutospacing="1" w:after="100" w:afterAutospacing="1" w:line="240" w:lineRule="auto"/>
    </w:pPr>
    <w:rPr>
      <w:rFonts w:cs="Times New Roman"/>
      <w:color w:val="auto"/>
      <w:szCs w:val="24"/>
    </w:rPr>
  </w:style>
  <w:style w:type="character" w:customStyle="1" w:styleId="inline-comment-marker">
    <w:name w:val="inline-comment-marker"/>
    <w:basedOn w:val="a0"/>
    <w:rsid w:val="00980C3F"/>
  </w:style>
  <w:style w:type="character" w:styleId="aff2">
    <w:name w:val="Strong"/>
    <w:basedOn w:val="a0"/>
    <w:uiPriority w:val="22"/>
    <w:qFormat/>
    <w:rsid w:val="00980C3F"/>
    <w:rPr>
      <w:b/>
      <w:bCs/>
    </w:rPr>
  </w:style>
  <w:style w:type="paragraph" w:customStyle="1" w:styleId="xxmsonormal">
    <w:name w:val="x_xmsonormal"/>
    <w:basedOn w:val="a"/>
    <w:rsid w:val="00D6530D"/>
    <w:pPr>
      <w:spacing w:after="0" w:line="240" w:lineRule="auto"/>
    </w:pPr>
    <w:rPr>
      <w:rFonts w:cs="Times New Roman"/>
      <w:color w:val="auto"/>
      <w:szCs w:val="24"/>
    </w:rPr>
  </w:style>
  <w:style w:type="numbering" w:customStyle="1" w:styleId="SNB12">
    <w:name w:val="SNB 12"/>
    <w:uiPriority w:val="99"/>
    <w:rsid w:val="00291FF4"/>
    <w:pPr>
      <w:numPr>
        <w:numId w:val="1"/>
      </w:numPr>
    </w:pPr>
  </w:style>
  <w:style w:type="paragraph" w:styleId="aff3">
    <w:name w:val="Body Text"/>
    <w:basedOn w:val="a"/>
    <w:link w:val="aff4"/>
    <w:uiPriority w:val="99"/>
    <w:semiHidden/>
    <w:rsid w:val="009C29AA"/>
  </w:style>
  <w:style w:type="character" w:customStyle="1" w:styleId="aff4">
    <w:name w:val="本文 (文字)"/>
    <w:basedOn w:val="a0"/>
    <w:link w:val="aff3"/>
    <w:uiPriority w:val="99"/>
    <w:semiHidden/>
    <w:rsid w:val="009C29AA"/>
    <w:rPr>
      <w:rFonts w:ascii="Times New Roman" w:eastAsia="ＭＳ 明朝" w:hAnsi="Times New Roman"/>
      <w:color w:val="080808" w:themeColor="text1"/>
      <w:sz w:val="24"/>
    </w:rPr>
  </w:style>
  <w:style w:type="paragraph" w:styleId="aff5">
    <w:name w:val="annotation subject"/>
    <w:basedOn w:val="aff0"/>
    <w:next w:val="aff0"/>
    <w:link w:val="aff6"/>
    <w:uiPriority w:val="99"/>
    <w:semiHidden/>
    <w:unhideWhenUsed/>
    <w:rsid w:val="00224E03"/>
    <w:rPr>
      <w:b/>
      <w:bCs/>
    </w:rPr>
  </w:style>
  <w:style w:type="character" w:customStyle="1" w:styleId="aff6">
    <w:name w:val="コメント内容 (文字)"/>
    <w:basedOn w:val="aff1"/>
    <w:link w:val="aff5"/>
    <w:uiPriority w:val="99"/>
    <w:semiHidden/>
    <w:rsid w:val="00224E03"/>
    <w:rPr>
      <w:rFonts w:ascii="Times New Roman" w:eastAsia="ＭＳ 明朝" w:hAnsi="Times New Roman"/>
      <w:b/>
      <w:bCs/>
      <w:color w:val="080808" w:themeColor="text1"/>
      <w:sz w:val="20"/>
      <w:szCs w:val="20"/>
    </w:rPr>
  </w:style>
  <w:style w:type="character" w:styleId="aff7">
    <w:name w:val="line number"/>
    <w:basedOn w:val="a0"/>
    <w:uiPriority w:val="99"/>
    <w:semiHidden/>
    <w:rsid w:val="00265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6573">
      <w:bodyDiv w:val="1"/>
      <w:marLeft w:val="0"/>
      <w:marRight w:val="0"/>
      <w:marTop w:val="0"/>
      <w:marBottom w:val="0"/>
      <w:divBdr>
        <w:top w:val="none" w:sz="0" w:space="0" w:color="auto"/>
        <w:left w:val="none" w:sz="0" w:space="0" w:color="auto"/>
        <w:bottom w:val="none" w:sz="0" w:space="0" w:color="auto"/>
        <w:right w:val="none" w:sz="0" w:space="0" w:color="auto"/>
      </w:divBdr>
    </w:div>
    <w:div w:id="20279760">
      <w:bodyDiv w:val="1"/>
      <w:marLeft w:val="0"/>
      <w:marRight w:val="0"/>
      <w:marTop w:val="0"/>
      <w:marBottom w:val="0"/>
      <w:divBdr>
        <w:top w:val="none" w:sz="0" w:space="0" w:color="auto"/>
        <w:left w:val="none" w:sz="0" w:space="0" w:color="auto"/>
        <w:bottom w:val="none" w:sz="0" w:space="0" w:color="auto"/>
        <w:right w:val="none" w:sz="0" w:space="0" w:color="auto"/>
      </w:divBdr>
    </w:div>
    <w:div w:id="38939641">
      <w:bodyDiv w:val="1"/>
      <w:marLeft w:val="0"/>
      <w:marRight w:val="0"/>
      <w:marTop w:val="0"/>
      <w:marBottom w:val="0"/>
      <w:divBdr>
        <w:top w:val="none" w:sz="0" w:space="0" w:color="auto"/>
        <w:left w:val="none" w:sz="0" w:space="0" w:color="auto"/>
        <w:bottom w:val="none" w:sz="0" w:space="0" w:color="auto"/>
        <w:right w:val="none" w:sz="0" w:space="0" w:color="auto"/>
      </w:divBdr>
    </w:div>
    <w:div w:id="55128370">
      <w:bodyDiv w:val="1"/>
      <w:marLeft w:val="0"/>
      <w:marRight w:val="0"/>
      <w:marTop w:val="0"/>
      <w:marBottom w:val="0"/>
      <w:divBdr>
        <w:top w:val="none" w:sz="0" w:space="0" w:color="auto"/>
        <w:left w:val="none" w:sz="0" w:space="0" w:color="auto"/>
        <w:bottom w:val="none" w:sz="0" w:space="0" w:color="auto"/>
        <w:right w:val="none" w:sz="0" w:space="0" w:color="auto"/>
      </w:divBdr>
    </w:div>
    <w:div w:id="153302326">
      <w:bodyDiv w:val="1"/>
      <w:marLeft w:val="0"/>
      <w:marRight w:val="0"/>
      <w:marTop w:val="0"/>
      <w:marBottom w:val="0"/>
      <w:divBdr>
        <w:top w:val="none" w:sz="0" w:space="0" w:color="auto"/>
        <w:left w:val="none" w:sz="0" w:space="0" w:color="auto"/>
        <w:bottom w:val="none" w:sz="0" w:space="0" w:color="auto"/>
        <w:right w:val="none" w:sz="0" w:space="0" w:color="auto"/>
      </w:divBdr>
    </w:div>
    <w:div w:id="155923886">
      <w:bodyDiv w:val="1"/>
      <w:marLeft w:val="0"/>
      <w:marRight w:val="0"/>
      <w:marTop w:val="0"/>
      <w:marBottom w:val="0"/>
      <w:divBdr>
        <w:top w:val="none" w:sz="0" w:space="0" w:color="auto"/>
        <w:left w:val="none" w:sz="0" w:space="0" w:color="auto"/>
        <w:bottom w:val="none" w:sz="0" w:space="0" w:color="auto"/>
        <w:right w:val="none" w:sz="0" w:space="0" w:color="auto"/>
      </w:divBdr>
    </w:div>
    <w:div w:id="217056076">
      <w:bodyDiv w:val="1"/>
      <w:marLeft w:val="0"/>
      <w:marRight w:val="0"/>
      <w:marTop w:val="0"/>
      <w:marBottom w:val="0"/>
      <w:divBdr>
        <w:top w:val="none" w:sz="0" w:space="0" w:color="auto"/>
        <w:left w:val="none" w:sz="0" w:space="0" w:color="auto"/>
        <w:bottom w:val="none" w:sz="0" w:space="0" w:color="auto"/>
        <w:right w:val="none" w:sz="0" w:space="0" w:color="auto"/>
      </w:divBdr>
    </w:div>
    <w:div w:id="259411109">
      <w:bodyDiv w:val="1"/>
      <w:marLeft w:val="0"/>
      <w:marRight w:val="0"/>
      <w:marTop w:val="0"/>
      <w:marBottom w:val="0"/>
      <w:divBdr>
        <w:top w:val="none" w:sz="0" w:space="0" w:color="auto"/>
        <w:left w:val="none" w:sz="0" w:space="0" w:color="auto"/>
        <w:bottom w:val="none" w:sz="0" w:space="0" w:color="auto"/>
        <w:right w:val="none" w:sz="0" w:space="0" w:color="auto"/>
      </w:divBdr>
    </w:div>
    <w:div w:id="260380564">
      <w:bodyDiv w:val="1"/>
      <w:marLeft w:val="0"/>
      <w:marRight w:val="0"/>
      <w:marTop w:val="0"/>
      <w:marBottom w:val="0"/>
      <w:divBdr>
        <w:top w:val="none" w:sz="0" w:space="0" w:color="auto"/>
        <w:left w:val="none" w:sz="0" w:space="0" w:color="auto"/>
        <w:bottom w:val="none" w:sz="0" w:space="0" w:color="auto"/>
        <w:right w:val="none" w:sz="0" w:space="0" w:color="auto"/>
      </w:divBdr>
    </w:div>
    <w:div w:id="276838757">
      <w:bodyDiv w:val="1"/>
      <w:marLeft w:val="0"/>
      <w:marRight w:val="0"/>
      <w:marTop w:val="0"/>
      <w:marBottom w:val="0"/>
      <w:divBdr>
        <w:top w:val="none" w:sz="0" w:space="0" w:color="auto"/>
        <w:left w:val="none" w:sz="0" w:space="0" w:color="auto"/>
        <w:bottom w:val="none" w:sz="0" w:space="0" w:color="auto"/>
        <w:right w:val="none" w:sz="0" w:space="0" w:color="auto"/>
      </w:divBdr>
      <w:divsChild>
        <w:div w:id="1239051687">
          <w:marLeft w:val="346"/>
          <w:marRight w:val="0"/>
          <w:marTop w:val="106"/>
          <w:marBottom w:val="0"/>
          <w:divBdr>
            <w:top w:val="none" w:sz="0" w:space="0" w:color="auto"/>
            <w:left w:val="none" w:sz="0" w:space="0" w:color="auto"/>
            <w:bottom w:val="none" w:sz="0" w:space="0" w:color="auto"/>
            <w:right w:val="none" w:sz="0" w:space="0" w:color="auto"/>
          </w:divBdr>
        </w:div>
        <w:div w:id="648091998">
          <w:marLeft w:val="346"/>
          <w:marRight w:val="0"/>
          <w:marTop w:val="106"/>
          <w:marBottom w:val="0"/>
          <w:divBdr>
            <w:top w:val="none" w:sz="0" w:space="0" w:color="auto"/>
            <w:left w:val="none" w:sz="0" w:space="0" w:color="auto"/>
            <w:bottom w:val="none" w:sz="0" w:space="0" w:color="auto"/>
            <w:right w:val="none" w:sz="0" w:space="0" w:color="auto"/>
          </w:divBdr>
        </w:div>
        <w:div w:id="1738556625">
          <w:marLeft w:val="346"/>
          <w:marRight w:val="0"/>
          <w:marTop w:val="106"/>
          <w:marBottom w:val="0"/>
          <w:divBdr>
            <w:top w:val="none" w:sz="0" w:space="0" w:color="auto"/>
            <w:left w:val="none" w:sz="0" w:space="0" w:color="auto"/>
            <w:bottom w:val="none" w:sz="0" w:space="0" w:color="auto"/>
            <w:right w:val="none" w:sz="0" w:space="0" w:color="auto"/>
          </w:divBdr>
        </w:div>
        <w:div w:id="1035084858">
          <w:marLeft w:val="346"/>
          <w:marRight w:val="0"/>
          <w:marTop w:val="106"/>
          <w:marBottom w:val="0"/>
          <w:divBdr>
            <w:top w:val="none" w:sz="0" w:space="0" w:color="auto"/>
            <w:left w:val="none" w:sz="0" w:space="0" w:color="auto"/>
            <w:bottom w:val="none" w:sz="0" w:space="0" w:color="auto"/>
            <w:right w:val="none" w:sz="0" w:space="0" w:color="auto"/>
          </w:divBdr>
        </w:div>
        <w:div w:id="126704537">
          <w:marLeft w:val="346"/>
          <w:marRight w:val="0"/>
          <w:marTop w:val="106"/>
          <w:marBottom w:val="0"/>
          <w:divBdr>
            <w:top w:val="none" w:sz="0" w:space="0" w:color="auto"/>
            <w:left w:val="none" w:sz="0" w:space="0" w:color="auto"/>
            <w:bottom w:val="none" w:sz="0" w:space="0" w:color="auto"/>
            <w:right w:val="none" w:sz="0" w:space="0" w:color="auto"/>
          </w:divBdr>
        </w:div>
      </w:divsChild>
    </w:div>
    <w:div w:id="327372386">
      <w:bodyDiv w:val="1"/>
      <w:marLeft w:val="0"/>
      <w:marRight w:val="0"/>
      <w:marTop w:val="0"/>
      <w:marBottom w:val="0"/>
      <w:divBdr>
        <w:top w:val="none" w:sz="0" w:space="0" w:color="auto"/>
        <w:left w:val="none" w:sz="0" w:space="0" w:color="auto"/>
        <w:bottom w:val="none" w:sz="0" w:space="0" w:color="auto"/>
        <w:right w:val="none" w:sz="0" w:space="0" w:color="auto"/>
      </w:divBdr>
    </w:div>
    <w:div w:id="348139472">
      <w:bodyDiv w:val="1"/>
      <w:marLeft w:val="0"/>
      <w:marRight w:val="0"/>
      <w:marTop w:val="0"/>
      <w:marBottom w:val="0"/>
      <w:divBdr>
        <w:top w:val="none" w:sz="0" w:space="0" w:color="auto"/>
        <w:left w:val="none" w:sz="0" w:space="0" w:color="auto"/>
        <w:bottom w:val="none" w:sz="0" w:space="0" w:color="auto"/>
        <w:right w:val="none" w:sz="0" w:space="0" w:color="auto"/>
      </w:divBdr>
    </w:div>
    <w:div w:id="348531176">
      <w:bodyDiv w:val="1"/>
      <w:marLeft w:val="0"/>
      <w:marRight w:val="0"/>
      <w:marTop w:val="0"/>
      <w:marBottom w:val="0"/>
      <w:divBdr>
        <w:top w:val="none" w:sz="0" w:space="0" w:color="auto"/>
        <w:left w:val="none" w:sz="0" w:space="0" w:color="auto"/>
        <w:bottom w:val="none" w:sz="0" w:space="0" w:color="auto"/>
        <w:right w:val="none" w:sz="0" w:space="0" w:color="auto"/>
      </w:divBdr>
    </w:div>
    <w:div w:id="372117927">
      <w:bodyDiv w:val="1"/>
      <w:marLeft w:val="0"/>
      <w:marRight w:val="0"/>
      <w:marTop w:val="0"/>
      <w:marBottom w:val="0"/>
      <w:divBdr>
        <w:top w:val="none" w:sz="0" w:space="0" w:color="auto"/>
        <w:left w:val="none" w:sz="0" w:space="0" w:color="auto"/>
        <w:bottom w:val="none" w:sz="0" w:space="0" w:color="auto"/>
        <w:right w:val="none" w:sz="0" w:space="0" w:color="auto"/>
      </w:divBdr>
    </w:div>
    <w:div w:id="402920301">
      <w:bodyDiv w:val="1"/>
      <w:marLeft w:val="0"/>
      <w:marRight w:val="0"/>
      <w:marTop w:val="0"/>
      <w:marBottom w:val="0"/>
      <w:divBdr>
        <w:top w:val="none" w:sz="0" w:space="0" w:color="auto"/>
        <w:left w:val="none" w:sz="0" w:space="0" w:color="auto"/>
        <w:bottom w:val="none" w:sz="0" w:space="0" w:color="auto"/>
        <w:right w:val="none" w:sz="0" w:space="0" w:color="auto"/>
      </w:divBdr>
    </w:div>
    <w:div w:id="403718230">
      <w:bodyDiv w:val="1"/>
      <w:marLeft w:val="0"/>
      <w:marRight w:val="0"/>
      <w:marTop w:val="0"/>
      <w:marBottom w:val="0"/>
      <w:divBdr>
        <w:top w:val="none" w:sz="0" w:space="0" w:color="auto"/>
        <w:left w:val="none" w:sz="0" w:space="0" w:color="auto"/>
        <w:bottom w:val="none" w:sz="0" w:space="0" w:color="auto"/>
        <w:right w:val="none" w:sz="0" w:space="0" w:color="auto"/>
      </w:divBdr>
    </w:div>
    <w:div w:id="413401444">
      <w:bodyDiv w:val="1"/>
      <w:marLeft w:val="0"/>
      <w:marRight w:val="0"/>
      <w:marTop w:val="0"/>
      <w:marBottom w:val="0"/>
      <w:divBdr>
        <w:top w:val="none" w:sz="0" w:space="0" w:color="auto"/>
        <w:left w:val="none" w:sz="0" w:space="0" w:color="auto"/>
        <w:bottom w:val="none" w:sz="0" w:space="0" w:color="auto"/>
        <w:right w:val="none" w:sz="0" w:space="0" w:color="auto"/>
      </w:divBdr>
    </w:div>
    <w:div w:id="444348414">
      <w:bodyDiv w:val="1"/>
      <w:marLeft w:val="0"/>
      <w:marRight w:val="0"/>
      <w:marTop w:val="0"/>
      <w:marBottom w:val="0"/>
      <w:divBdr>
        <w:top w:val="none" w:sz="0" w:space="0" w:color="auto"/>
        <w:left w:val="none" w:sz="0" w:space="0" w:color="auto"/>
        <w:bottom w:val="none" w:sz="0" w:space="0" w:color="auto"/>
        <w:right w:val="none" w:sz="0" w:space="0" w:color="auto"/>
      </w:divBdr>
    </w:div>
    <w:div w:id="455371706">
      <w:bodyDiv w:val="1"/>
      <w:marLeft w:val="0"/>
      <w:marRight w:val="0"/>
      <w:marTop w:val="0"/>
      <w:marBottom w:val="0"/>
      <w:divBdr>
        <w:top w:val="none" w:sz="0" w:space="0" w:color="auto"/>
        <w:left w:val="none" w:sz="0" w:space="0" w:color="auto"/>
        <w:bottom w:val="none" w:sz="0" w:space="0" w:color="auto"/>
        <w:right w:val="none" w:sz="0" w:space="0" w:color="auto"/>
      </w:divBdr>
      <w:divsChild>
        <w:div w:id="1698848995">
          <w:marLeft w:val="547"/>
          <w:marRight w:val="0"/>
          <w:marTop w:val="0"/>
          <w:marBottom w:val="0"/>
          <w:divBdr>
            <w:top w:val="none" w:sz="0" w:space="0" w:color="auto"/>
            <w:left w:val="none" w:sz="0" w:space="0" w:color="auto"/>
            <w:bottom w:val="none" w:sz="0" w:space="0" w:color="auto"/>
            <w:right w:val="none" w:sz="0" w:space="0" w:color="auto"/>
          </w:divBdr>
        </w:div>
      </w:divsChild>
    </w:div>
    <w:div w:id="510414648">
      <w:bodyDiv w:val="1"/>
      <w:marLeft w:val="0"/>
      <w:marRight w:val="0"/>
      <w:marTop w:val="0"/>
      <w:marBottom w:val="0"/>
      <w:divBdr>
        <w:top w:val="none" w:sz="0" w:space="0" w:color="auto"/>
        <w:left w:val="none" w:sz="0" w:space="0" w:color="auto"/>
        <w:bottom w:val="none" w:sz="0" w:space="0" w:color="auto"/>
        <w:right w:val="none" w:sz="0" w:space="0" w:color="auto"/>
      </w:divBdr>
    </w:div>
    <w:div w:id="552665665">
      <w:bodyDiv w:val="1"/>
      <w:marLeft w:val="0"/>
      <w:marRight w:val="0"/>
      <w:marTop w:val="0"/>
      <w:marBottom w:val="0"/>
      <w:divBdr>
        <w:top w:val="none" w:sz="0" w:space="0" w:color="auto"/>
        <w:left w:val="none" w:sz="0" w:space="0" w:color="auto"/>
        <w:bottom w:val="none" w:sz="0" w:space="0" w:color="auto"/>
        <w:right w:val="none" w:sz="0" w:space="0" w:color="auto"/>
      </w:divBdr>
    </w:div>
    <w:div w:id="557403129">
      <w:bodyDiv w:val="1"/>
      <w:marLeft w:val="0"/>
      <w:marRight w:val="0"/>
      <w:marTop w:val="0"/>
      <w:marBottom w:val="0"/>
      <w:divBdr>
        <w:top w:val="none" w:sz="0" w:space="0" w:color="auto"/>
        <w:left w:val="none" w:sz="0" w:space="0" w:color="auto"/>
        <w:bottom w:val="none" w:sz="0" w:space="0" w:color="auto"/>
        <w:right w:val="none" w:sz="0" w:space="0" w:color="auto"/>
      </w:divBdr>
    </w:div>
    <w:div w:id="594246231">
      <w:bodyDiv w:val="1"/>
      <w:marLeft w:val="0"/>
      <w:marRight w:val="0"/>
      <w:marTop w:val="0"/>
      <w:marBottom w:val="0"/>
      <w:divBdr>
        <w:top w:val="none" w:sz="0" w:space="0" w:color="auto"/>
        <w:left w:val="none" w:sz="0" w:space="0" w:color="auto"/>
        <w:bottom w:val="none" w:sz="0" w:space="0" w:color="auto"/>
        <w:right w:val="none" w:sz="0" w:space="0" w:color="auto"/>
      </w:divBdr>
    </w:div>
    <w:div w:id="599262088">
      <w:bodyDiv w:val="1"/>
      <w:marLeft w:val="0"/>
      <w:marRight w:val="0"/>
      <w:marTop w:val="0"/>
      <w:marBottom w:val="0"/>
      <w:divBdr>
        <w:top w:val="none" w:sz="0" w:space="0" w:color="auto"/>
        <w:left w:val="none" w:sz="0" w:space="0" w:color="auto"/>
        <w:bottom w:val="none" w:sz="0" w:space="0" w:color="auto"/>
        <w:right w:val="none" w:sz="0" w:space="0" w:color="auto"/>
      </w:divBdr>
      <w:divsChild>
        <w:div w:id="162863502">
          <w:marLeft w:val="446"/>
          <w:marRight w:val="0"/>
          <w:marTop w:val="0"/>
          <w:marBottom w:val="0"/>
          <w:divBdr>
            <w:top w:val="none" w:sz="0" w:space="0" w:color="auto"/>
            <w:left w:val="none" w:sz="0" w:space="0" w:color="auto"/>
            <w:bottom w:val="none" w:sz="0" w:space="0" w:color="auto"/>
            <w:right w:val="none" w:sz="0" w:space="0" w:color="auto"/>
          </w:divBdr>
        </w:div>
        <w:div w:id="948467835">
          <w:marLeft w:val="446"/>
          <w:marRight w:val="0"/>
          <w:marTop w:val="0"/>
          <w:marBottom w:val="0"/>
          <w:divBdr>
            <w:top w:val="none" w:sz="0" w:space="0" w:color="auto"/>
            <w:left w:val="none" w:sz="0" w:space="0" w:color="auto"/>
            <w:bottom w:val="none" w:sz="0" w:space="0" w:color="auto"/>
            <w:right w:val="none" w:sz="0" w:space="0" w:color="auto"/>
          </w:divBdr>
        </w:div>
        <w:div w:id="2118526160">
          <w:marLeft w:val="446"/>
          <w:marRight w:val="0"/>
          <w:marTop w:val="0"/>
          <w:marBottom w:val="0"/>
          <w:divBdr>
            <w:top w:val="none" w:sz="0" w:space="0" w:color="auto"/>
            <w:left w:val="none" w:sz="0" w:space="0" w:color="auto"/>
            <w:bottom w:val="none" w:sz="0" w:space="0" w:color="auto"/>
            <w:right w:val="none" w:sz="0" w:space="0" w:color="auto"/>
          </w:divBdr>
        </w:div>
        <w:div w:id="20395681">
          <w:marLeft w:val="446"/>
          <w:marRight w:val="0"/>
          <w:marTop w:val="0"/>
          <w:marBottom w:val="0"/>
          <w:divBdr>
            <w:top w:val="none" w:sz="0" w:space="0" w:color="auto"/>
            <w:left w:val="none" w:sz="0" w:space="0" w:color="auto"/>
            <w:bottom w:val="none" w:sz="0" w:space="0" w:color="auto"/>
            <w:right w:val="none" w:sz="0" w:space="0" w:color="auto"/>
          </w:divBdr>
        </w:div>
        <w:div w:id="289675039">
          <w:marLeft w:val="446"/>
          <w:marRight w:val="0"/>
          <w:marTop w:val="0"/>
          <w:marBottom w:val="0"/>
          <w:divBdr>
            <w:top w:val="none" w:sz="0" w:space="0" w:color="auto"/>
            <w:left w:val="none" w:sz="0" w:space="0" w:color="auto"/>
            <w:bottom w:val="none" w:sz="0" w:space="0" w:color="auto"/>
            <w:right w:val="none" w:sz="0" w:space="0" w:color="auto"/>
          </w:divBdr>
        </w:div>
        <w:div w:id="1100375742">
          <w:marLeft w:val="446"/>
          <w:marRight w:val="0"/>
          <w:marTop w:val="0"/>
          <w:marBottom w:val="0"/>
          <w:divBdr>
            <w:top w:val="none" w:sz="0" w:space="0" w:color="auto"/>
            <w:left w:val="none" w:sz="0" w:space="0" w:color="auto"/>
            <w:bottom w:val="none" w:sz="0" w:space="0" w:color="auto"/>
            <w:right w:val="none" w:sz="0" w:space="0" w:color="auto"/>
          </w:divBdr>
        </w:div>
        <w:div w:id="4023459">
          <w:marLeft w:val="446"/>
          <w:marRight w:val="0"/>
          <w:marTop w:val="0"/>
          <w:marBottom w:val="0"/>
          <w:divBdr>
            <w:top w:val="none" w:sz="0" w:space="0" w:color="auto"/>
            <w:left w:val="none" w:sz="0" w:space="0" w:color="auto"/>
            <w:bottom w:val="none" w:sz="0" w:space="0" w:color="auto"/>
            <w:right w:val="none" w:sz="0" w:space="0" w:color="auto"/>
          </w:divBdr>
        </w:div>
        <w:div w:id="1939866980">
          <w:marLeft w:val="446"/>
          <w:marRight w:val="0"/>
          <w:marTop w:val="0"/>
          <w:marBottom w:val="0"/>
          <w:divBdr>
            <w:top w:val="none" w:sz="0" w:space="0" w:color="auto"/>
            <w:left w:val="none" w:sz="0" w:space="0" w:color="auto"/>
            <w:bottom w:val="none" w:sz="0" w:space="0" w:color="auto"/>
            <w:right w:val="none" w:sz="0" w:space="0" w:color="auto"/>
          </w:divBdr>
        </w:div>
        <w:div w:id="1641878737">
          <w:marLeft w:val="446"/>
          <w:marRight w:val="0"/>
          <w:marTop w:val="0"/>
          <w:marBottom w:val="0"/>
          <w:divBdr>
            <w:top w:val="none" w:sz="0" w:space="0" w:color="auto"/>
            <w:left w:val="none" w:sz="0" w:space="0" w:color="auto"/>
            <w:bottom w:val="none" w:sz="0" w:space="0" w:color="auto"/>
            <w:right w:val="none" w:sz="0" w:space="0" w:color="auto"/>
          </w:divBdr>
        </w:div>
        <w:div w:id="1112240377">
          <w:marLeft w:val="446"/>
          <w:marRight w:val="0"/>
          <w:marTop w:val="0"/>
          <w:marBottom w:val="0"/>
          <w:divBdr>
            <w:top w:val="none" w:sz="0" w:space="0" w:color="auto"/>
            <w:left w:val="none" w:sz="0" w:space="0" w:color="auto"/>
            <w:bottom w:val="none" w:sz="0" w:space="0" w:color="auto"/>
            <w:right w:val="none" w:sz="0" w:space="0" w:color="auto"/>
          </w:divBdr>
        </w:div>
        <w:div w:id="663826274">
          <w:marLeft w:val="446"/>
          <w:marRight w:val="0"/>
          <w:marTop w:val="0"/>
          <w:marBottom w:val="0"/>
          <w:divBdr>
            <w:top w:val="none" w:sz="0" w:space="0" w:color="auto"/>
            <w:left w:val="none" w:sz="0" w:space="0" w:color="auto"/>
            <w:bottom w:val="none" w:sz="0" w:space="0" w:color="auto"/>
            <w:right w:val="none" w:sz="0" w:space="0" w:color="auto"/>
          </w:divBdr>
        </w:div>
        <w:div w:id="331448156">
          <w:marLeft w:val="446"/>
          <w:marRight w:val="0"/>
          <w:marTop w:val="0"/>
          <w:marBottom w:val="0"/>
          <w:divBdr>
            <w:top w:val="none" w:sz="0" w:space="0" w:color="auto"/>
            <w:left w:val="none" w:sz="0" w:space="0" w:color="auto"/>
            <w:bottom w:val="none" w:sz="0" w:space="0" w:color="auto"/>
            <w:right w:val="none" w:sz="0" w:space="0" w:color="auto"/>
          </w:divBdr>
        </w:div>
        <w:div w:id="1521315707">
          <w:marLeft w:val="446"/>
          <w:marRight w:val="0"/>
          <w:marTop w:val="0"/>
          <w:marBottom w:val="0"/>
          <w:divBdr>
            <w:top w:val="none" w:sz="0" w:space="0" w:color="auto"/>
            <w:left w:val="none" w:sz="0" w:space="0" w:color="auto"/>
            <w:bottom w:val="none" w:sz="0" w:space="0" w:color="auto"/>
            <w:right w:val="none" w:sz="0" w:space="0" w:color="auto"/>
          </w:divBdr>
        </w:div>
        <w:div w:id="2021538597">
          <w:marLeft w:val="446"/>
          <w:marRight w:val="0"/>
          <w:marTop w:val="0"/>
          <w:marBottom w:val="0"/>
          <w:divBdr>
            <w:top w:val="none" w:sz="0" w:space="0" w:color="auto"/>
            <w:left w:val="none" w:sz="0" w:space="0" w:color="auto"/>
            <w:bottom w:val="none" w:sz="0" w:space="0" w:color="auto"/>
            <w:right w:val="none" w:sz="0" w:space="0" w:color="auto"/>
          </w:divBdr>
        </w:div>
      </w:divsChild>
    </w:div>
    <w:div w:id="602421788">
      <w:bodyDiv w:val="1"/>
      <w:marLeft w:val="0"/>
      <w:marRight w:val="0"/>
      <w:marTop w:val="0"/>
      <w:marBottom w:val="0"/>
      <w:divBdr>
        <w:top w:val="none" w:sz="0" w:space="0" w:color="auto"/>
        <w:left w:val="none" w:sz="0" w:space="0" w:color="auto"/>
        <w:bottom w:val="none" w:sz="0" w:space="0" w:color="auto"/>
        <w:right w:val="none" w:sz="0" w:space="0" w:color="auto"/>
      </w:divBdr>
    </w:div>
    <w:div w:id="645668409">
      <w:bodyDiv w:val="1"/>
      <w:marLeft w:val="0"/>
      <w:marRight w:val="0"/>
      <w:marTop w:val="0"/>
      <w:marBottom w:val="0"/>
      <w:divBdr>
        <w:top w:val="none" w:sz="0" w:space="0" w:color="auto"/>
        <w:left w:val="none" w:sz="0" w:space="0" w:color="auto"/>
        <w:bottom w:val="none" w:sz="0" w:space="0" w:color="auto"/>
        <w:right w:val="none" w:sz="0" w:space="0" w:color="auto"/>
      </w:divBdr>
    </w:div>
    <w:div w:id="660739095">
      <w:bodyDiv w:val="1"/>
      <w:marLeft w:val="0"/>
      <w:marRight w:val="0"/>
      <w:marTop w:val="0"/>
      <w:marBottom w:val="0"/>
      <w:divBdr>
        <w:top w:val="none" w:sz="0" w:space="0" w:color="auto"/>
        <w:left w:val="none" w:sz="0" w:space="0" w:color="auto"/>
        <w:bottom w:val="none" w:sz="0" w:space="0" w:color="auto"/>
        <w:right w:val="none" w:sz="0" w:space="0" w:color="auto"/>
      </w:divBdr>
    </w:div>
    <w:div w:id="678973613">
      <w:bodyDiv w:val="1"/>
      <w:marLeft w:val="0"/>
      <w:marRight w:val="0"/>
      <w:marTop w:val="0"/>
      <w:marBottom w:val="0"/>
      <w:divBdr>
        <w:top w:val="none" w:sz="0" w:space="0" w:color="auto"/>
        <w:left w:val="none" w:sz="0" w:space="0" w:color="auto"/>
        <w:bottom w:val="none" w:sz="0" w:space="0" w:color="auto"/>
        <w:right w:val="none" w:sz="0" w:space="0" w:color="auto"/>
      </w:divBdr>
    </w:div>
    <w:div w:id="729497233">
      <w:bodyDiv w:val="1"/>
      <w:marLeft w:val="0"/>
      <w:marRight w:val="0"/>
      <w:marTop w:val="0"/>
      <w:marBottom w:val="0"/>
      <w:divBdr>
        <w:top w:val="none" w:sz="0" w:space="0" w:color="auto"/>
        <w:left w:val="none" w:sz="0" w:space="0" w:color="auto"/>
        <w:bottom w:val="none" w:sz="0" w:space="0" w:color="auto"/>
        <w:right w:val="none" w:sz="0" w:space="0" w:color="auto"/>
      </w:divBdr>
    </w:div>
    <w:div w:id="744954552">
      <w:bodyDiv w:val="1"/>
      <w:marLeft w:val="0"/>
      <w:marRight w:val="0"/>
      <w:marTop w:val="0"/>
      <w:marBottom w:val="0"/>
      <w:divBdr>
        <w:top w:val="none" w:sz="0" w:space="0" w:color="auto"/>
        <w:left w:val="none" w:sz="0" w:space="0" w:color="auto"/>
        <w:bottom w:val="none" w:sz="0" w:space="0" w:color="auto"/>
        <w:right w:val="none" w:sz="0" w:space="0" w:color="auto"/>
      </w:divBdr>
      <w:divsChild>
        <w:div w:id="379476162">
          <w:marLeft w:val="446"/>
          <w:marRight w:val="0"/>
          <w:marTop w:val="0"/>
          <w:marBottom w:val="0"/>
          <w:divBdr>
            <w:top w:val="none" w:sz="0" w:space="0" w:color="auto"/>
            <w:left w:val="none" w:sz="0" w:space="0" w:color="auto"/>
            <w:bottom w:val="none" w:sz="0" w:space="0" w:color="auto"/>
            <w:right w:val="none" w:sz="0" w:space="0" w:color="auto"/>
          </w:divBdr>
        </w:div>
        <w:div w:id="1916042612">
          <w:marLeft w:val="446"/>
          <w:marRight w:val="0"/>
          <w:marTop w:val="0"/>
          <w:marBottom w:val="0"/>
          <w:divBdr>
            <w:top w:val="none" w:sz="0" w:space="0" w:color="auto"/>
            <w:left w:val="none" w:sz="0" w:space="0" w:color="auto"/>
            <w:bottom w:val="none" w:sz="0" w:space="0" w:color="auto"/>
            <w:right w:val="none" w:sz="0" w:space="0" w:color="auto"/>
          </w:divBdr>
        </w:div>
        <w:div w:id="236019925">
          <w:marLeft w:val="446"/>
          <w:marRight w:val="0"/>
          <w:marTop w:val="0"/>
          <w:marBottom w:val="0"/>
          <w:divBdr>
            <w:top w:val="none" w:sz="0" w:space="0" w:color="auto"/>
            <w:left w:val="none" w:sz="0" w:space="0" w:color="auto"/>
            <w:bottom w:val="none" w:sz="0" w:space="0" w:color="auto"/>
            <w:right w:val="none" w:sz="0" w:space="0" w:color="auto"/>
          </w:divBdr>
        </w:div>
        <w:div w:id="1029530283">
          <w:marLeft w:val="446"/>
          <w:marRight w:val="0"/>
          <w:marTop w:val="0"/>
          <w:marBottom w:val="0"/>
          <w:divBdr>
            <w:top w:val="none" w:sz="0" w:space="0" w:color="auto"/>
            <w:left w:val="none" w:sz="0" w:space="0" w:color="auto"/>
            <w:bottom w:val="none" w:sz="0" w:space="0" w:color="auto"/>
            <w:right w:val="none" w:sz="0" w:space="0" w:color="auto"/>
          </w:divBdr>
        </w:div>
        <w:div w:id="1633947363">
          <w:marLeft w:val="446"/>
          <w:marRight w:val="0"/>
          <w:marTop w:val="0"/>
          <w:marBottom w:val="0"/>
          <w:divBdr>
            <w:top w:val="none" w:sz="0" w:space="0" w:color="auto"/>
            <w:left w:val="none" w:sz="0" w:space="0" w:color="auto"/>
            <w:bottom w:val="none" w:sz="0" w:space="0" w:color="auto"/>
            <w:right w:val="none" w:sz="0" w:space="0" w:color="auto"/>
          </w:divBdr>
        </w:div>
        <w:div w:id="249432795">
          <w:marLeft w:val="446"/>
          <w:marRight w:val="0"/>
          <w:marTop w:val="0"/>
          <w:marBottom w:val="0"/>
          <w:divBdr>
            <w:top w:val="none" w:sz="0" w:space="0" w:color="auto"/>
            <w:left w:val="none" w:sz="0" w:space="0" w:color="auto"/>
            <w:bottom w:val="none" w:sz="0" w:space="0" w:color="auto"/>
            <w:right w:val="none" w:sz="0" w:space="0" w:color="auto"/>
          </w:divBdr>
        </w:div>
        <w:div w:id="1065837453">
          <w:marLeft w:val="446"/>
          <w:marRight w:val="0"/>
          <w:marTop w:val="0"/>
          <w:marBottom w:val="0"/>
          <w:divBdr>
            <w:top w:val="none" w:sz="0" w:space="0" w:color="auto"/>
            <w:left w:val="none" w:sz="0" w:space="0" w:color="auto"/>
            <w:bottom w:val="none" w:sz="0" w:space="0" w:color="auto"/>
            <w:right w:val="none" w:sz="0" w:space="0" w:color="auto"/>
          </w:divBdr>
        </w:div>
        <w:div w:id="1547990655">
          <w:marLeft w:val="446"/>
          <w:marRight w:val="0"/>
          <w:marTop w:val="0"/>
          <w:marBottom w:val="0"/>
          <w:divBdr>
            <w:top w:val="none" w:sz="0" w:space="0" w:color="auto"/>
            <w:left w:val="none" w:sz="0" w:space="0" w:color="auto"/>
            <w:bottom w:val="none" w:sz="0" w:space="0" w:color="auto"/>
            <w:right w:val="none" w:sz="0" w:space="0" w:color="auto"/>
          </w:divBdr>
        </w:div>
        <w:div w:id="1905599232">
          <w:marLeft w:val="446"/>
          <w:marRight w:val="0"/>
          <w:marTop w:val="0"/>
          <w:marBottom w:val="0"/>
          <w:divBdr>
            <w:top w:val="none" w:sz="0" w:space="0" w:color="auto"/>
            <w:left w:val="none" w:sz="0" w:space="0" w:color="auto"/>
            <w:bottom w:val="none" w:sz="0" w:space="0" w:color="auto"/>
            <w:right w:val="none" w:sz="0" w:space="0" w:color="auto"/>
          </w:divBdr>
        </w:div>
        <w:div w:id="1724987207">
          <w:marLeft w:val="446"/>
          <w:marRight w:val="0"/>
          <w:marTop w:val="0"/>
          <w:marBottom w:val="0"/>
          <w:divBdr>
            <w:top w:val="none" w:sz="0" w:space="0" w:color="auto"/>
            <w:left w:val="none" w:sz="0" w:space="0" w:color="auto"/>
            <w:bottom w:val="none" w:sz="0" w:space="0" w:color="auto"/>
            <w:right w:val="none" w:sz="0" w:space="0" w:color="auto"/>
          </w:divBdr>
        </w:div>
      </w:divsChild>
    </w:div>
    <w:div w:id="765930447">
      <w:bodyDiv w:val="1"/>
      <w:marLeft w:val="0"/>
      <w:marRight w:val="0"/>
      <w:marTop w:val="0"/>
      <w:marBottom w:val="0"/>
      <w:divBdr>
        <w:top w:val="none" w:sz="0" w:space="0" w:color="auto"/>
        <w:left w:val="none" w:sz="0" w:space="0" w:color="auto"/>
        <w:bottom w:val="none" w:sz="0" w:space="0" w:color="auto"/>
        <w:right w:val="none" w:sz="0" w:space="0" w:color="auto"/>
      </w:divBdr>
    </w:div>
    <w:div w:id="834801372">
      <w:bodyDiv w:val="1"/>
      <w:marLeft w:val="0"/>
      <w:marRight w:val="0"/>
      <w:marTop w:val="0"/>
      <w:marBottom w:val="0"/>
      <w:divBdr>
        <w:top w:val="none" w:sz="0" w:space="0" w:color="auto"/>
        <w:left w:val="none" w:sz="0" w:space="0" w:color="auto"/>
        <w:bottom w:val="none" w:sz="0" w:space="0" w:color="auto"/>
        <w:right w:val="none" w:sz="0" w:space="0" w:color="auto"/>
      </w:divBdr>
    </w:div>
    <w:div w:id="840387853">
      <w:bodyDiv w:val="1"/>
      <w:marLeft w:val="0"/>
      <w:marRight w:val="0"/>
      <w:marTop w:val="0"/>
      <w:marBottom w:val="0"/>
      <w:divBdr>
        <w:top w:val="none" w:sz="0" w:space="0" w:color="auto"/>
        <w:left w:val="none" w:sz="0" w:space="0" w:color="auto"/>
        <w:bottom w:val="none" w:sz="0" w:space="0" w:color="auto"/>
        <w:right w:val="none" w:sz="0" w:space="0" w:color="auto"/>
      </w:divBdr>
      <w:divsChild>
        <w:div w:id="1993439508">
          <w:marLeft w:val="446"/>
          <w:marRight w:val="0"/>
          <w:marTop w:val="0"/>
          <w:marBottom w:val="0"/>
          <w:divBdr>
            <w:top w:val="none" w:sz="0" w:space="0" w:color="auto"/>
            <w:left w:val="none" w:sz="0" w:space="0" w:color="auto"/>
            <w:bottom w:val="none" w:sz="0" w:space="0" w:color="auto"/>
            <w:right w:val="none" w:sz="0" w:space="0" w:color="auto"/>
          </w:divBdr>
        </w:div>
        <w:div w:id="39137533">
          <w:marLeft w:val="446"/>
          <w:marRight w:val="0"/>
          <w:marTop w:val="0"/>
          <w:marBottom w:val="0"/>
          <w:divBdr>
            <w:top w:val="none" w:sz="0" w:space="0" w:color="auto"/>
            <w:left w:val="none" w:sz="0" w:space="0" w:color="auto"/>
            <w:bottom w:val="none" w:sz="0" w:space="0" w:color="auto"/>
            <w:right w:val="none" w:sz="0" w:space="0" w:color="auto"/>
          </w:divBdr>
        </w:div>
        <w:div w:id="286397928">
          <w:marLeft w:val="446"/>
          <w:marRight w:val="0"/>
          <w:marTop w:val="0"/>
          <w:marBottom w:val="0"/>
          <w:divBdr>
            <w:top w:val="none" w:sz="0" w:space="0" w:color="auto"/>
            <w:left w:val="none" w:sz="0" w:space="0" w:color="auto"/>
            <w:bottom w:val="none" w:sz="0" w:space="0" w:color="auto"/>
            <w:right w:val="none" w:sz="0" w:space="0" w:color="auto"/>
          </w:divBdr>
        </w:div>
        <w:div w:id="1790515094">
          <w:marLeft w:val="446"/>
          <w:marRight w:val="0"/>
          <w:marTop w:val="0"/>
          <w:marBottom w:val="0"/>
          <w:divBdr>
            <w:top w:val="none" w:sz="0" w:space="0" w:color="auto"/>
            <w:left w:val="none" w:sz="0" w:space="0" w:color="auto"/>
            <w:bottom w:val="none" w:sz="0" w:space="0" w:color="auto"/>
            <w:right w:val="none" w:sz="0" w:space="0" w:color="auto"/>
          </w:divBdr>
        </w:div>
        <w:div w:id="220756442">
          <w:marLeft w:val="446"/>
          <w:marRight w:val="0"/>
          <w:marTop w:val="0"/>
          <w:marBottom w:val="0"/>
          <w:divBdr>
            <w:top w:val="none" w:sz="0" w:space="0" w:color="auto"/>
            <w:left w:val="none" w:sz="0" w:space="0" w:color="auto"/>
            <w:bottom w:val="none" w:sz="0" w:space="0" w:color="auto"/>
            <w:right w:val="none" w:sz="0" w:space="0" w:color="auto"/>
          </w:divBdr>
        </w:div>
        <w:div w:id="1708722608">
          <w:marLeft w:val="446"/>
          <w:marRight w:val="0"/>
          <w:marTop w:val="0"/>
          <w:marBottom w:val="0"/>
          <w:divBdr>
            <w:top w:val="none" w:sz="0" w:space="0" w:color="auto"/>
            <w:left w:val="none" w:sz="0" w:space="0" w:color="auto"/>
            <w:bottom w:val="none" w:sz="0" w:space="0" w:color="auto"/>
            <w:right w:val="none" w:sz="0" w:space="0" w:color="auto"/>
          </w:divBdr>
        </w:div>
      </w:divsChild>
    </w:div>
    <w:div w:id="936912241">
      <w:bodyDiv w:val="1"/>
      <w:marLeft w:val="0"/>
      <w:marRight w:val="0"/>
      <w:marTop w:val="0"/>
      <w:marBottom w:val="0"/>
      <w:divBdr>
        <w:top w:val="none" w:sz="0" w:space="0" w:color="auto"/>
        <w:left w:val="none" w:sz="0" w:space="0" w:color="auto"/>
        <w:bottom w:val="none" w:sz="0" w:space="0" w:color="auto"/>
        <w:right w:val="none" w:sz="0" w:space="0" w:color="auto"/>
      </w:divBdr>
    </w:div>
    <w:div w:id="1008021934">
      <w:bodyDiv w:val="1"/>
      <w:marLeft w:val="0"/>
      <w:marRight w:val="0"/>
      <w:marTop w:val="0"/>
      <w:marBottom w:val="0"/>
      <w:divBdr>
        <w:top w:val="none" w:sz="0" w:space="0" w:color="auto"/>
        <w:left w:val="none" w:sz="0" w:space="0" w:color="auto"/>
        <w:bottom w:val="none" w:sz="0" w:space="0" w:color="auto"/>
        <w:right w:val="none" w:sz="0" w:space="0" w:color="auto"/>
      </w:divBdr>
      <w:divsChild>
        <w:div w:id="1777944704">
          <w:marLeft w:val="346"/>
          <w:marRight w:val="0"/>
          <w:marTop w:val="62"/>
          <w:marBottom w:val="0"/>
          <w:divBdr>
            <w:top w:val="none" w:sz="0" w:space="0" w:color="auto"/>
            <w:left w:val="none" w:sz="0" w:space="0" w:color="auto"/>
            <w:bottom w:val="none" w:sz="0" w:space="0" w:color="auto"/>
            <w:right w:val="none" w:sz="0" w:space="0" w:color="auto"/>
          </w:divBdr>
        </w:div>
        <w:div w:id="469136244">
          <w:marLeft w:val="346"/>
          <w:marRight w:val="0"/>
          <w:marTop w:val="62"/>
          <w:marBottom w:val="0"/>
          <w:divBdr>
            <w:top w:val="none" w:sz="0" w:space="0" w:color="auto"/>
            <w:left w:val="none" w:sz="0" w:space="0" w:color="auto"/>
            <w:bottom w:val="none" w:sz="0" w:space="0" w:color="auto"/>
            <w:right w:val="none" w:sz="0" w:space="0" w:color="auto"/>
          </w:divBdr>
        </w:div>
        <w:div w:id="2048066095">
          <w:marLeft w:val="346"/>
          <w:marRight w:val="0"/>
          <w:marTop w:val="62"/>
          <w:marBottom w:val="0"/>
          <w:divBdr>
            <w:top w:val="none" w:sz="0" w:space="0" w:color="auto"/>
            <w:left w:val="none" w:sz="0" w:space="0" w:color="auto"/>
            <w:bottom w:val="none" w:sz="0" w:space="0" w:color="auto"/>
            <w:right w:val="none" w:sz="0" w:space="0" w:color="auto"/>
          </w:divBdr>
        </w:div>
        <w:div w:id="218635704">
          <w:marLeft w:val="346"/>
          <w:marRight w:val="0"/>
          <w:marTop w:val="62"/>
          <w:marBottom w:val="0"/>
          <w:divBdr>
            <w:top w:val="none" w:sz="0" w:space="0" w:color="auto"/>
            <w:left w:val="none" w:sz="0" w:space="0" w:color="auto"/>
            <w:bottom w:val="none" w:sz="0" w:space="0" w:color="auto"/>
            <w:right w:val="none" w:sz="0" w:space="0" w:color="auto"/>
          </w:divBdr>
        </w:div>
        <w:div w:id="861895293">
          <w:marLeft w:val="346"/>
          <w:marRight w:val="0"/>
          <w:marTop w:val="62"/>
          <w:marBottom w:val="0"/>
          <w:divBdr>
            <w:top w:val="none" w:sz="0" w:space="0" w:color="auto"/>
            <w:left w:val="none" w:sz="0" w:space="0" w:color="auto"/>
            <w:bottom w:val="none" w:sz="0" w:space="0" w:color="auto"/>
            <w:right w:val="none" w:sz="0" w:space="0" w:color="auto"/>
          </w:divBdr>
        </w:div>
      </w:divsChild>
    </w:div>
    <w:div w:id="1065646730">
      <w:bodyDiv w:val="1"/>
      <w:marLeft w:val="0"/>
      <w:marRight w:val="0"/>
      <w:marTop w:val="0"/>
      <w:marBottom w:val="0"/>
      <w:divBdr>
        <w:top w:val="none" w:sz="0" w:space="0" w:color="auto"/>
        <w:left w:val="none" w:sz="0" w:space="0" w:color="auto"/>
        <w:bottom w:val="none" w:sz="0" w:space="0" w:color="auto"/>
        <w:right w:val="none" w:sz="0" w:space="0" w:color="auto"/>
      </w:divBdr>
    </w:div>
    <w:div w:id="1120999577">
      <w:bodyDiv w:val="1"/>
      <w:marLeft w:val="0"/>
      <w:marRight w:val="0"/>
      <w:marTop w:val="0"/>
      <w:marBottom w:val="0"/>
      <w:divBdr>
        <w:top w:val="none" w:sz="0" w:space="0" w:color="auto"/>
        <w:left w:val="none" w:sz="0" w:space="0" w:color="auto"/>
        <w:bottom w:val="none" w:sz="0" w:space="0" w:color="auto"/>
        <w:right w:val="none" w:sz="0" w:space="0" w:color="auto"/>
      </w:divBdr>
    </w:div>
    <w:div w:id="1130636117">
      <w:bodyDiv w:val="1"/>
      <w:marLeft w:val="0"/>
      <w:marRight w:val="0"/>
      <w:marTop w:val="0"/>
      <w:marBottom w:val="0"/>
      <w:divBdr>
        <w:top w:val="none" w:sz="0" w:space="0" w:color="auto"/>
        <w:left w:val="none" w:sz="0" w:space="0" w:color="auto"/>
        <w:bottom w:val="none" w:sz="0" w:space="0" w:color="auto"/>
        <w:right w:val="none" w:sz="0" w:space="0" w:color="auto"/>
      </w:divBdr>
    </w:div>
    <w:div w:id="1144588283">
      <w:bodyDiv w:val="1"/>
      <w:marLeft w:val="0"/>
      <w:marRight w:val="0"/>
      <w:marTop w:val="0"/>
      <w:marBottom w:val="0"/>
      <w:divBdr>
        <w:top w:val="none" w:sz="0" w:space="0" w:color="auto"/>
        <w:left w:val="none" w:sz="0" w:space="0" w:color="auto"/>
        <w:bottom w:val="none" w:sz="0" w:space="0" w:color="auto"/>
        <w:right w:val="none" w:sz="0" w:space="0" w:color="auto"/>
      </w:divBdr>
    </w:div>
    <w:div w:id="1173759688">
      <w:bodyDiv w:val="1"/>
      <w:marLeft w:val="0"/>
      <w:marRight w:val="0"/>
      <w:marTop w:val="0"/>
      <w:marBottom w:val="0"/>
      <w:divBdr>
        <w:top w:val="none" w:sz="0" w:space="0" w:color="auto"/>
        <w:left w:val="none" w:sz="0" w:space="0" w:color="auto"/>
        <w:bottom w:val="none" w:sz="0" w:space="0" w:color="auto"/>
        <w:right w:val="none" w:sz="0" w:space="0" w:color="auto"/>
      </w:divBdr>
    </w:div>
    <w:div w:id="1234437983">
      <w:bodyDiv w:val="1"/>
      <w:marLeft w:val="0"/>
      <w:marRight w:val="0"/>
      <w:marTop w:val="0"/>
      <w:marBottom w:val="0"/>
      <w:divBdr>
        <w:top w:val="none" w:sz="0" w:space="0" w:color="auto"/>
        <w:left w:val="none" w:sz="0" w:space="0" w:color="auto"/>
        <w:bottom w:val="none" w:sz="0" w:space="0" w:color="auto"/>
        <w:right w:val="none" w:sz="0" w:space="0" w:color="auto"/>
      </w:divBdr>
    </w:div>
    <w:div w:id="1234581003">
      <w:bodyDiv w:val="1"/>
      <w:marLeft w:val="0"/>
      <w:marRight w:val="0"/>
      <w:marTop w:val="0"/>
      <w:marBottom w:val="0"/>
      <w:divBdr>
        <w:top w:val="none" w:sz="0" w:space="0" w:color="auto"/>
        <w:left w:val="none" w:sz="0" w:space="0" w:color="auto"/>
        <w:bottom w:val="none" w:sz="0" w:space="0" w:color="auto"/>
        <w:right w:val="none" w:sz="0" w:space="0" w:color="auto"/>
      </w:divBdr>
    </w:div>
    <w:div w:id="1250580233">
      <w:bodyDiv w:val="1"/>
      <w:marLeft w:val="0"/>
      <w:marRight w:val="0"/>
      <w:marTop w:val="0"/>
      <w:marBottom w:val="0"/>
      <w:divBdr>
        <w:top w:val="none" w:sz="0" w:space="0" w:color="auto"/>
        <w:left w:val="none" w:sz="0" w:space="0" w:color="auto"/>
        <w:bottom w:val="none" w:sz="0" w:space="0" w:color="auto"/>
        <w:right w:val="none" w:sz="0" w:space="0" w:color="auto"/>
      </w:divBdr>
    </w:div>
    <w:div w:id="1282955602">
      <w:bodyDiv w:val="1"/>
      <w:marLeft w:val="0"/>
      <w:marRight w:val="0"/>
      <w:marTop w:val="0"/>
      <w:marBottom w:val="0"/>
      <w:divBdr>
        <w:top w:val="none" w:sz="0" w:space="0" w:color="auto"/>
        <w:left w:val="none" w:sz="0" w:space="0" w:color="auto"/>
        <w:bottom w:val="none" w:sz="0" w:space="0" w:color="auto"/>
        <w:right w:val="none" w:sz="0" w:space="0" w:color="auto"/>
      </w:divBdr>
    </w:div>
    <w:div w:id="1356535824">
      <w:bodyDiv w:val="1"/>
      <w:marLeft w:val="0"/>
      <w:marRight w:val="0"/>
      <w:marTop w:val="0"/>
      <w:marBottom w:val="0"/>
      <w:divBdr>
        <w:top w:val="none" w:sz="0" w:space="0" w:color="auto"/>
        <w:left w:val="none" w:sz="0" w:space="0" w:color="auto"/>
        <w:bottom w:val="none" w:sz="0" w:space="0" w:color="auto"/>
        <w:right w:val="none" w:sz="0" w:space="0" w:color="auto"/>
      </w:divBdr>
    </w:div>
    <w:div w:id="1356882136">
      <w:bodyDiv w:val="1"/>
      <w:marLeft w:val="0"/>
      <w:marRight w:val="0"/>
      <w:marTop w:val="0"/>
      <w:marBottom w:val="0"/>
      <w:divBdr>
        <w:top w:val="none" w:sz="0" w:space="0" w:color="auto"/>
        <w:left w:val="none" w:sz="0" w:space="0" w:color="auto"/>
        <w:bottom w:val="none" w:sz="0" w:space="0" w:color="auto"/>
        <w:right w:val="none" w:sz="0" w:space="0" w:color="auto"/>
      </w:divBdr>
      <w:divsChild>
        <w:div w:id="6291647">
          <w:marLeft w:val="346"/>
          <w:marRight w:val="0"/>
          <w:marTop w:val="106"/>
          <w:marBottom w:val="0"/>
          <w:divBdr>
            <w:top w:val="none" w:sz="0" w:space="0" w:color="auto"/>
            <w:left w:val="none" w:sz="0" w:space="0" w:color="auto"/>
            <w:bottom w:val="none" w:sz="0" w:space="0" w:color="auto"/>
            <w:right w:val="none" w:sz="0" w:space="0" w:color="auto"/>
          </w:divBdr>
        </w:div>
        <w:div w:id="1337924035">
          <w:marLeft w:val="346"/>
          <w:marRight w:val="0"/>
          <w:marTop w:val="106"/>
          <w:marBottom w:val="0"/>
          <w:divBdr>
            <w:top w:val="none" w:sz="0" w:space="0" w:color="auto"/>
            <w:left w:val="none" w:sz="0" w:space="0" w:color="auto"/>
            <w:bottom w:val="none" w:sz="0" w:space="0" w:color="auto"/>
            <w:right w:val="none" w:sz="0" w:space="0" w:color="auto"/>
          </w:divBdr>
        </w:div>
      </w:divsChild>
    </w:div>
    <w:div w:id="1454324240">
      <w:bodyDiv w:val="1"/>
      <w:marLeft w:val="0"/>
      <w:marRight w:val="0"/>
      <w:marTop w:val="0"/>
      <w:marBottom w:val="0"/>
      <w:divBdr>
        <w:top w:val="none" w:sz="0" w:space="0" w:color="auto"/>
        <w:left w:val="none" w:sz="0" w:space="0" w:color="auto"/>
        <w:bottom w:val="none" w:sz="0" w:space="0" w:color="auto"/>
        <w:right w:val="none" w:sz="0" w:space="0" w:color="auto"/>
      </w:divBdr>
    </w:div>
    <w:div w:id="1470515085">
      <w:bodyDiv w:val="1"/>
      <w:marLeft w:val="0"/>
      <w:marRight w:val="0"/>
      <w:marTop w:val="0"/>
      <w:marBottom w:val="0"/>
      <w:divBdr>
        <w:top w:val="none" w:sz="0" w:space="0" w:color="auto"/>
        <w:left w:val="none" w:sz="0" w:space="0" w:color="auto"/>
        <w:bottom w:val="none" w:sz="0" w:space="0" w:color="auto"/>
        <w:right w:val="none" w:sz="0" w:space="0" w:color="auto"/>
      </w:divBdr>
      <w:divsChild>
        <w:div w:id="451098598">
          <w:marLeft w:val="346"/>
          <w:marRight w:val="0"/>
          <w:marTop w:val="106"/>
          <w:marBottom w:val="0"/>
          <w:divBdr>
            <w:top w:val="none" w:sz="0" w:space="0" w:color="auto"/>
            <w:left w:val="none" w:sz="0" w:space="0" w:color="auto"/>
            <w:bottom w:val="none" w:sz="0" w:space="0" w:color="auto"/>
            <w:right w:val="none" w:sz="0" w:space="0" w:color="auto"/>
          </w:divBdr>
        </w:div>
        <w:div w:id="2130276250">
          <w:marLeft w:val="346"/>
          <w:marRight w:val="0"/>
          <w:marTop w:val="106"/>
          <w:marBottom w:val="0"/>
          <w:divBdr>
            <w:top w:val="none" w:sz="0" w:space="0" w:color="auto"/>
            <w:left w:val="none" w:sz="0" w:space="0" w:color="auto"/>
            <w:bottom w:val="none" w:sz="0" w:space="0" w:color="auto"/>
            <w:right w:val="none" w:sz="0" w:space="0" w:color="auto"/>
          </w:divBdr>
        </w:div>
        <w:div w:id="1769617600">
          <w:marLeft w:val="346"/>
          <w:marRight w:val="0"/>
          <w:marTop w:val="106"/>
          <w:marBottom w:val="0"/>
          <w:divBdr>
            <w:top w:val="none" w:sz="0" w:space="0" w:color="auto"/>
            <w:left w:val="none" w:sz="0" w:space="0" w:color="auto"/>
            <w:bottom w:val="none" w:sz="0" w:space="0" w:color="auto"/>
            <w:right w:val="none" w:sz="0" w:space="0" w:color="auto"/>
          </w:divBdr>
        </w:div>
        <w:div w:id="1086927166">
          <w:marLeft w:val="346"/>
          <w:marRight w:val="0"/>
          <w:marTop w:val="106"/>
          <w:marBottom w:val="0"/>
          <w:divBdr>
            <w:top w:val="none" w:sz="0" w:space="0" w:color="auto"/>
            <w:left w:val="none" w:sz="0" w:space="0" w:color="auto"/>
            <w:bottom w:val="none" w:sz="0" w:space="0" w:color="auto"/>
            <w:right w:val="none" w:sz="0" w:space="0" w:color="auto"/>
          </w:divBdr>
        </w:div>
        <w:div w:id="1792626112">
          <w:marLeft w:val="346"/>
          <w:marRight w:val="0"/>
          <w:marTop w:val="106"/>
          <w:marBottom w:val="0"/>
          <w:divBdr>
            <w:top w:val="none" w:sz="0" w:space="0" w:color="auto"/>
            <w:left w:val="none" w:sz="0" w:space="0" w:color="auto"/>
            <w:bottom w:val="none" w:sz="0" w:space="0" w:color="auto"/>
            <w:right w:val="none" w:sz="0" w:space="0" w:color="auto"/>
          </w:divBdr>
        </w:div>
      </w:divsChild>
    </w:div>
    <w:div w:id="1505246352">
      <w:bodyDiv w:val="1"/>
      <w:marLeft w:val="0"/>
      <w:marRight w:val="0"/>
      <w:marTop w:val="0"/>
      <w:marBottom w:val="0"/>
      <w:divBdr>
        <w:top w:val="none" w:sz="0" w:space="0" w:color="auto"/>
        <w:left w:val="none" w:sz="0" w:space="0" w:color="auto"/>
        <w:bottom w:val="none" w:sz="0" w:space="0" w:color="auto"/>
        <w:right w:val="none" w:sz="0" w:space="0" w:color="auto"/>
      </w:divBdr>
    </w:div>
    <w:div w:id="1513373020">
      <w:bodyDiv w:val="1"/>
      <w:marLeft w:val="0"/>
      <w:marRight w:val="0"/>
      <w:marTop w:val="0"/>
      <w:marBottom w:val="0"/>
      <w:divBdr>
        <w:top w:val="none" w:sz="0" w:space="0" w:color="auto"/>
        <w:left w:val="none" w:sz="0" w:space="0" w:color="auto"/>
        <w:bottom w:val="none" w:sz="0" w:space="0" w:color="auto"/>
        <w:right w:val="none" w:sz="0" w:space="0" w:color="auto"/>
      </w:divBdr>
    </w:div>
    <w:div w:id="1529180589">
      <w:bodyDiv w:val="1"/>
      <w:marLeft w:val="0"/>
      <w:marRight w:val="0"/>
      <w:marTop w:val="0"/>
      <w:marBottom w:val="0"/>
      <w:divBdr>
        <w:top w:val="none" w:sz="0" w:space="0" w:color="auto"/>
        <w:left w:val="none" w:sz="0" w:space="0" w:color="auto"/>
        <w:bottom w:val="none" w:sz="0" w:space="0" w:color="auto"/>
        <w:right w:val="none" w:sz="0" w:space="0" w:color="auto"/>
      </w:divBdr>
    </w:div>
    <w:div w:id="1532496870">
      <w:bodyDiv w:val="1"/>
      <w:marLeft w:val="0"/>
      <w:marRight w:val="0"/>
      <w:marTop w:val="0"/>
      <w:marBottom w:val="0"/>
      <w:divBdr>
        <w:top w:val="none" w:sz="0" w:space="0" w:color="auto"/>
        <w:left w:val="none" w:sz="0" w:space="0" w:color="auto"/>
        <w:bottom w:val="none" w:sz="0" w:space="0" w:color="auto"/>
        <w:right w:val="none" w:sz="0" w:space="0" w:color="auto"/>
      </w:divBdr>
    </w:div>
    <w:div w:id="1565868403">
      <w:bodyDiv w:val="1"/>
      <w:marLeft w:val="0"/>
      <w:marRight w:val="0"/>
      <w:marTop w:val="0"/>
      <w:marBottom w:val="0"/>
      <w:divBdr>
        <w:top w:val="none" w:sz="0" w:space="0" w:color="auto"/>
        <w:left w:val="none" w:sz="0" w:space="0" w:color="auto"/>
        <w:bottom w:val="none" w:sz="0" w:space="0" w:color="auto"/>
        <w:right w:val="none" w:sz="0" w:space="0" w:color="auto"/>
      </w:divBdr>
      <w:divsChild>
        <w:div w:id="1223560111">
          <w:marLeft w:val="346"/>
          <w:marRight w:val="0"/>
          <w:marTop w:val="106"/>
          <w:marBottom w:val="0"/>
          <w:divBdr>
            <w:top w:val="none" w:sz="0" w:space="0" w:color="auto"/>
            <w:left w:val="none" w:sz="0" w:space="0" w:color="auto"/>
            <w:bottom w:val="none" w:sz="0" w:space="0" w:color="auto"/>
            <w:right w:val="none" w:sz="0" w:space="0" w:color="auto"/>
          </w:divBdr>
        </w:div>
        <w:div w:id="1435789275">
          <w:marLeft w:val="346"/>
          <w:marRight w:val="0"/>
          <w:marTop w:val="106"/>
          <w:marBottom w:val="0"/>
          <w:divBdr>
            <w:top w:val="none" w:sz="0" w:space="0" w:color="auto"/>
            <w:left w:val="none" w:sz="0" w:space="0" w:color="auto"/>
            <w:bottom w:val="none" w:sz="0" w:space="0" w:color="auto"/>
            <w:right w:val="none" w:sz="0" w:space="0" w:color="auto"/>
          </w:divBdr>
        </w:div>
      </w:divsChild>
    </w:div>
    <w:div w:id="1576862695">
      <w:bodyDiv w:val="1"/>
      <w:marLeft w:val="0"/>
      <w:marRight w:val="0"/>
      <w:marTop w:val="0"/>
      <w:marBottom w:val="0"/>
      <w:divBdr>
        <w:top w:val="none" w:sz="0" w:space="0" w:color="auto"/>
        <w:left w:val="none" w:sz="0" w:space="0" w:color="auto"/>
        <w:bottom w:val="none" w:sz="0" w:space="0" w:color="auto"/>
        <w:right w:val="none" w:sz="0" w:space="0" w:color="auto"/>
      </w:divBdr>
    </w:div>
    <w:div w:id="1588075906">
      <w:bodyDiv w:val="1"/>
      <w:marLeft w:val="0"/>
      <w:marRight w:val="0"/>
      <w:marTop w:val="0"/>
      <w:marBottom w:val="0"/>
      <w:divBdr>
        <w:top w:val="none" w:sz="0" w:space="0" w:color="auto"/>
        <w:left w:val="none" w:sz="0" w:space="0" w:color="auto"/>
        <w:bottom w:val="none" w:sz="0" w:space="0" w:color="auto"/>
        <w:right w:val="none" w:sz="0" w:space="0" w:color="auto"/>
      </w:divBdr>
    </w:div>
    <w:div w:id="1671905392">
      <w:bodyDiv w:val="1"/>
      <w:marLeft w:val="0"/>
      <w:marRight w:val="0"/>
      <w:marTop w:val="0"/>
      <w:marBottom w:val="0"/>
      <w:divBdr>
        <w:top w:val="none" w:sz="0" w:space="0" w:color="auto"/>
        <w:left w:val="none" w:sz="0" w:space="0" w:color="auto"/>
        <w:bottom w:val="none" w:sz="0" w:space="0" w:color="auto"/>
        <w:right w:val="none" w:sz="0" w:space="0" w:color="auto"/>
      </w:divBdr>
    </w:div>
    <w:div w:id="1698384524">
      <w:bodyDiv w:val="1"/>
      <w:marLeft w:val="0"/>
      <w:marRight w:val="0"/>
      <w:marTop w:val="0"/>
      <w:marBottom w:val="0"/>
      <w:divBdr>
        <w:top w:val="none" w:sz="0" w:space="0" w:color="auto"/>
        <w:left w:val="none" w:sz="0" w:space="0" w:color="auto"/>
        <w:bottom w:val="none" w:sz="0" w:space="0" w:color="auto"/>
        <w:right w:val="none" w:sz="0" w:space="0" w:color="auto"/>
      </w:divBdr>
    </w:div>
    <w:div w:id="1742675711">
      <w:bodyDiv w:val="1"/>
      <w:marLeft w:val="0"/>
      <w:marRight w:val="0"/>
      <w:marTop w:val="0"/>
      <w:marBottom w:val="0"/>
      <w:divBdr>
        <w:top w:val="none" w:sz="0" w:space="0" w:color="auto"/>
        <w:left w:val="none" w:sz="0" w:space="0" w:color="auto"/>
        <w:bottom w:val="none" w:sz="0" w:space="0" w:color="auto"/>
        <w:right w:val="none" w:sz="0" w:space="0" w:color="auto"/>
      </w:divBdr>
      <w:divsChild>
        <w:div w:id="1352758709">
          <w:marLeft w:val="346"/>
          <w:marRight w:val="0"/>
          <w:marTop w:val="106"/>
          <w:marBottom w:val="0"/>
          <w:divBdr>
            <w:top w:val="none" w:sz="0" w:space="0" w:color="auto"/>
            <w:left w:val="none" w:sz="0" w:space="0" w:color="auto"/>
            <w:bottom w:val="none" w:sz="0" w:space="0" w:color="auto"/>
            <w:right w:val="none" w:sz="0" w:space="0" w:color="auto"/>
          </w:divBdr>
        </w:div>
        <w:div w:id="1681078453">
          <w:marLeft w:val="346"/>
          <w:marRight w:val="0"/>
          <w:marTop w:val="106"/>
          <w:marBottom w:val="0"/>
          <w:divBdr>
            <w:top w:val="none" w:sz="0" w:space="0" w:color="auto"/>
            <w:left w:val="none" w:sz="0" w:space="0" w:color="auto"/>
            <w:bottom w:val="none" w:sz="0" w:space="0" w:color="auto"/>
            <w:right w:val="none" w:sz="0" w:space="0" w:color="auto"/>
          </w:divBdr>
        </w:div>
        <w:div w:id="1551456760">
          <w:marLeft w:val="346"/>
          <w:marRight w:val="0"/>
          <w:marTop w:val="106"/>
          <w:marBottom w:val="0"/>
          <w:divBdr>
            <w:top w:val="none" w:sz="0" w:space="0" w:color="auto"/>
            <w:left w:val="none" w:sz="0" w:space="0" w:color="auto"/>
            <w:bottom w:val="none" w:sz="0" w:space="0" w:color="auto"/>
            <w:right w:val="none" w:sz="0" w:space="0" w:color="auto"/>
          </w:divBdr>
        </w:div>
        <w:div w:id="299653210">
          <w:marLeft w:val="346"/>
          <w:marRight w:val="0"/>
          <w:marTop w:val="106"/>
          <w:marBottom w:val="0"/>
          <w:divBdr>
            <w:top w:val="none" w:sz="0" w:space="0" w:color="auto"/>
            <w:left w:val="none" w:sz="0" w:space="0" w:color="auto"/>
            <w:bottom w:val="none" w:sz="0" w:space="0" w:color="auto"/>
            <w:right w:val="none" w:sz="0" w:space="0" w:color="auto"/>
          </w:divBdr>
        </w:div>
        <w:div w:id="984621995">
          <w:marLeft w:val="346"/>
          <w:marRight w:val="0"/>
          <w:marTop w:val="106"/>
          <w:marBottom w:val="0"/>
          <w:divBdr>
            <w:top w:val="none" w:sz="0" w:space="0" w:color="auto"/>
            <w:left w:val="none" w:sz="0" w:space="0" w:color="auto"/>
            <w:bottom w:val="none" w:sz="0" w:space="0" w:color="auto"/>
            <w:right w:val="none" w:sz="0" w:space="0" w:color="auto"/>
          </w:divBdr>
        </w:div>
      </w:divsChild>
    </w:div>
    <w:div w:id="1747997152">
      <w:bodyDiv w:val="1"/>
      <w:marLeft w:val="0"/>
      <w:marRight w:val="0"/>
      <w:marTop w:val="0"/>
      <w:marBottom w:val="0"/>
      <w:divBdr>
        <w:top w:val="none" w:sz="0" w:space="0" w:color="auto"/>
        <w:left w:val="none" w:sz="0" w:space="0" w:color="auto"/>
        <w:bottom w:val="none" w:sz="0" w:space="0" w:color="auto"/>
        <w:right w:val="none" w:sz="0" w:space="0" w:color="auto"/>
      </w:divBdr>
    </w:div>
    <w:div w:id="1776057219">
      <w:bodyDiv w:val="1"/>
      <w:marLeft w:val="0"/>
      <w:marRight w:val="0"/>
      <w:marTop w:val="0"/>
      <w:marBottom w:val="0"/>
      <w:divBdr>
        <w:top w:val="none" w:sz="0" w:space="0" w:color="auto"/>
        <w:left w:val="none" w:sz="0" w:space="0" w:color="auto"/>
        <w:bottom w:val="none" w:sz="0" w:space="0" w:color="auto"/>
        <w:right w:val="none" w:sz="0" w:space="0" w:color="auto"/>
      </w:divBdr>
    </w:div>
    <w:div w:id="1779520687">
      <w:bodyDiv w:val="1"/>
      <w:marLeft w:val="0"/>
      <w:marRight w:val="0"/>
      <w:marTop w:val="0"/>
      <w:marBottom w:val="0"/>
      <w:divBdr>
        <w:top w:val="none" w:sz="0" w:space="0" w:color="auto"/>
        <w:left w:val="none" w:sz="0" w:space="0" w:color="auto"/>
        <w:bottom w:val="none" w:sz="0" w:space="0" w:color="auto"/>
        <w:right w:val="none" w:sz="0" w:space="0" w:color="auto"/>
      </w:divBdr>
    </w:div>
    <w:div w:id="1820999684">
      <w:bodyDiv w:val="1"/>
      <w:marLeft w:val="0"/>
      <w:marRight w:val="0"/>
      <w:marTop w:val="0"/>
      <w:marBottom w:val="0"/>
      <w:divBdr>
        <w:top w:val="none" w:sz="0" w:space="0" w:color="auto"/>
        <w:left w:val="none" w:sz="0" w:space="0" w:color="auto"/>
        <w:bottom w:val="none" w:sz="0" w:space="0" w:color="auto"/>
        <w:right w:val="none" w:sz="0" w:space="0" w:color="auto"/>
      </w:divBdr>
    </w:div>
    <w:div w:id="1850414505">
      <w:bodyDiv w:val="1"/>
      <w:marLeft w:val="0"/>
      <w:marRight w:val="0"/>
      <w:marTop w:val="0"/>
      <w:marBottom w:val="0"/>
      <w:divBdr>
        <w:top w:val="none" w:sz="0" w:space="0" w:color="auto"/>
        <w:left w:val="none" w:sz="0" w:space="0" w:color="auto"/>
        <w:bottom w:val="none" w:sz="0" w:space="0" w:color="auto"/>
        <w:right w:val="none" w:sz="0" w:space="0" w:color="auto"/>
      </w:divBdr>
    </w:div>
    <w:div w:id="1886795702">
      <w:bodyDiv w:val="1"/>
      <w:marLeft w:val="0"/>
      <w:marRight w:val="0"/>
      <w:marTop w:val="0"/>
      <w:marBottom w:val="0"/>
      <w:divBdr>
        <w:top w:val="none" w:sz="0" w:space="0" w:color="auto"/>
        <w:left w:val="none" w:sz="0" w:space="0" w:color="auto"/>
        <w:bottom w:val="none" w:sz="0" w:space="0" w:color="auto"/>
        <w:right w:val="none" w:sz="0" w:space="0" w:color="auto"/>
      </w:divBdr>
      <w:divsChild>
        <w:div w:id="1786923944">
          <w:marLeft w:val="346"/>
          <w:marRight w:val="0"/>
          <w:marTop w:val="106"/>
          <w:marBottom w:val="0"/>
          <w:divBdr>
            <w:top w:val="none" w:sz="0" w:space="0" w:color="auto"/>
            <w:left w:val="none" w:sz="0" w:space="0" w:color="auto"/>
            <w:bottom w:val="none" w:sz="0" w:space="0" w:color="auto"/>
            <w:right w:val="none" w:sz="0" w:space="0" w:color="auto"/>
          </w:divBdr>
        </w:div>
        <w:div w:id="35736897">
          <w:marLeft w:val="346"/>
          <w:marRight w:val="0"/>
          <w:marTop w:val="106"/>
          <w:marBottom w:val="0"/>
          <w:divBdr>
            <w:top w:val="none" w:sz="0" w:space="0" w:color="auto"/>
            <w:left w:val="none" w:sz="0" w:space="0" w:color="auto"/>
            <w:bottom w:val="none" w:sz="0" w:space="0" w:color="auto"/>
            <w:right w:val="none" w:sz="0" w:space="0" w:color="auto"/>
          </w:divBdr>
        </w:div>
        <w:div w:id="839393259">
          <w:marLeft w:val="346"/>
          <w:marRight w:val="0"/>
          <w:marTop w:val="106"/>
          <w:marBottom w:val="0"/>
          <w:divBdr>
            <w:top w:val="none" w:sz="0" w:space="0" w:color="auto"/>
            <w:left w:val="none" w:sz="0" w:space="0" w:color="auto"/>
            <w:bottom w:val="none" w:sz="0" w:space="0" w:color="auto"/>
            <w:right w:val="none" w:sz="0" w:space="0" w:color="auto"/>
          </w:divBdr>
        </w:div>
        <w:div w:id="526602515">
          <w:marLeft w:val="346"/>
          <w:marRight w:val="0"/>
          <w:marTop w:val="106"/>
          <w:marBottom w:val="0"/>
          <w:divBdr>
            <w:top w:val="none" w:sz="0" w:space="0" w:color="auto"/>
            <w:left w:val="none" w:sz="0" w:space="0" w:color="auto"/>
            <w:bottom w:val="none" w:sz="0" w:space="0" w:color="auto"/>
            <w:right w:val="none" w:sz="0" w:space="0" w:color="auto"/>
          </w:divBdr>
        </w:div>
      </w:divsChild>
    </w:div>
    <w:div w:id="1890651246">
      <w:bodyDiv w:val="1"/>
      <w:marLeft w:val="0"/>
      <w:marRight w:val="0"/>
      <w:marTop w:val="0"/>
      <w:marBottom w:val="0"/>
      <w:divBdr>
        <w:top w:val="none" w:sz="0" w:space="0" w:color="auto"/>
        <w:left w:val="none" w:sz="0" w:space="0" w:color="auto"/>
        <w:bottom w:val="none" w:sz="0" w:space="0" w:color="auto"/>
        <w:right w:val="none" w:sz="0" w:space="0" w:color="auto"/>
      </w:divBdr>
    </w:div>
    <w:div w:id="1923249413">
      <w:bodyDiv w:val="1"/>
      <w:marLeft w:val="0"/>
      <w:marRight w:val="0"/>
      <w:marTop w:val="0"/>
      <w:marBottom w:val="0"/>
      <w:divBdr>
        <w:top w:val="none" w:sz="0" w:space="0" w:color="auto"/>
        <w:left w:val="none" w:sz="0" w:space="0" w:color="auto"/>
        <w:bottom w:val="none" w:sz="0" w:space="0" w:color="auto"/>
        <w:right w:val="none" w:sz="0" w:space="0" w:color="auto"/>
      </w:divBdr>
    </w:div>
    <w:div w:id="1959532719">
      <w:bodyDiv w:val="1"/>
      <w:marLeft w:val="0"/>
      <w:marRight w:val="0"/>
      <w:marTop w:val="0"/>
      <w:marBottom w:val="0"/>
      <w:divBdr>
        <w:top w:val="none" w:sz="0" w:space="0" w:color="auto"/>
        <w:left w:val="none" w:sz="0" w:space="0" w:color="auto"/>
        <w:bottom w:val="none" w:sz="0" w:space="0" w:color="auto"/>
        <w:right w:val="none" w:sz="0" w:space="0" w:color="auto"/>
      </w:divBdr>
    </w:div>
    <w:div w:id="202069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is.org/publ/mktc1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SNB">
  <a:themeElements>
    <a:clrScheme name="SNB Farben">
      <a:dk1>
        <a:srgbClr val="080808"/>
      </a:dk1>
      <a:lt1>
        <a:srgbClr val="FFFFFF"/>
      </a:lt1>
      <a:dk2>
        <a:srgbClr val="492B28"/>
      </a:dk2>
      <a:lt2>
        <a:srgbClr val="3E5570"/>
      </a:lt2>
      <a:accent1>
        <a:srgbClr val="7CA3C6"/>
      </a:accent1>
      <a:accent2>
        <a:srgbClr val="94282F"/>
      </a:accent2>
      <a:accent3>
        <a:srgbClr val="F7A600"/>
      </a:accent3>
      <a:accent4>
        <a:srgbClr val="8EBC53"/>
      </a:accent4>
      <a:accent5>
        <a:srgbClr val="3B5350"/>
      </a:accent5>
      <a:accent6>
        <a:srgbClr val="CAE7EA"/>
      </a:accent6>
      <a:hlink>
        <a:srgbClr val="F7A600"/>
      </a:hlink>
      <a:folHlink>
        <a:srgbClr val="F7A600"/>
      </a:folHlink>
    </a:clrScheme>
    <a:fontScheme name="SNB Schriftarten Richtig">
      <a:majorFont>
        <a:latin typeface="Arial"/>
        <a:ea typeface="MS Mincho"/>
        <a:cs typeface=""/>
      </a:majorFont>
      <a:minorFont>
        <a:latin typeface="Arial"/>
        <a:ea typeface="MS Mincho"/>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31750">
          <a:solidFill>
            <a:schemeClr val="bg2"/>
          </a:solidFill>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SNB" id="{92639C36-2A88-46C1-8AF5-C94E4C741C0F}" vid="{7322D2D4-0B5A-460E-8402-0ECCC6556E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UBRAuftragsnummer xmlns="http://schemas.microsoft.com/sharepoint/v3">210550</UBRAuftragsnummer>
    <barclaysdc xmlns="1c88734f-45cf-4ee3-8ac1-e8e10e08d449">Restricted - External</barclaysdc>
  </documentManagement>
</p:properties>
</file>

<file path=customXml/item4.xml><?xml version="1.0" encoding="utf-8"?>
<ct:contentTypeSchema xmlns:ct="http://schemas.microsoft.com/office/2006/metadata/contentType" xmlns:ma="http://schemas.microsoft.com/office/2006/metadata/properties/metaAttributes" ct:_="" ma:_="" ma:contentTypeName="Anhang" ma:contentTypeID="0x010100DE68BF0A4F3A44D5AA225197A94B88B900FF7CB147732BCD4F92C6A3A90ADCA18E" ma:contentTypeVersion="4" ma:contentTypeDescription="Anhänge zu Aufträgen" ma:contentTypeScope="" ma:versionID="4f3cedb39e320baa0ca61bc87df5822b">
  <xsd:schema xmlns:xsd="http://www.w3.org/2001/XMLSchema" xmlns:xs="http://www.w3.org/2001/XMLSchema" xmlns:p="http://schemas.microsoft.com/office/2006/metadata/properties" xmlns:ns1="http://schemas.microsoft.com/sharepoint/v3" targetNamespace="http://schemas.microsoft.com/office/2006/metadata/properties" ma:root="true" ma:fieldsID="de60572e15f4942af7b003bb4041709c" ns1:_="">
    <xsd:import namespace="http://schemas.microsoft.com/sharepoint/v3"/>
    <xsd:element name="properties">
      <xsd:complexType>
        <xsd:sequence>
          <xsd:element name="documentManagement">
            <xsd:complexType>
              <xsd:all>
                <xsd:element ref="ns1:UBRAuftrags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BRAuftragsnummer" ma:index="8" nillable="true" ma:displayName="Auftragsnummer" ma:hidden="true" ma:internalName="UBRAuftragsnumm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0D3C1A-AAEE-43EC-ADB7-C79D60EA3B28}">
  <ds:schemaRefs>
    <ds:schemaRef ds:uri="http://schemas.openxmlformats.org/officeDocument/2006/bibliography"/>
  </ds:schemaRefs>
</ds:datastoreItem>
</file>

<file path=customXml/itemProps2.xml><?xml version="1.0" encoding="utf-8"?>
<ds:datastoreItem xmlns:ds="http://schemas.openxmlformats.org/officeDocument/2006/customXml" ds:itemID="{EC5F7A9A-0211-4AA4-8802-C534C180F83A}">
  <ds:schemaRefs>
    <ds:schemaRef ds:uri="http://schemas.microsoft.com/sharepoint/v3/contenttype/forms"/>
  </ds:schemaRefs>
</ds:datastoreItem>
</file>

<file path=customXml/itemProps3.xml><?xml version="1.0" encoding="utf-8"?>
<ds:datastoreItem xmlns:ds="http://schemas.openxmlformats.org/officeDocument/2006/customXml" ds:itemID="{2984E23C-1DE7-4176-BAFC-252F96AA3136}">
  <ds:schemaRefs>
    <ds:schemaRef ds:uri="http://schemas.microsoft.com/office/2006/metadata/properties"/>
    <ds:schemaRef ds:uri="http://schemas.microsoft.com/office/infopath/2007/PartnerControls"/>
    <ds:schemaRef ds:uri="http://schemas.microsoft.com/sharepoint/v3"/>
    <ds:schemaRef ds:uri="1c88734f-45cf-4ee3-8ac1-e8e10e08d449"/>
  </ds:schemaRefs>
</ds:datastoreItem>
</file>

<file path=customXml/itemProps4.xml><?xml version="1.0" encoding="utf-8"?>
<ds:datastoreItem xmlns:ds="http://schemas.openxmlformats.org/officeDocument/2006/customXml" ds:itemID="{98E4264C-1E4B-4168-BE18-5DBD6C952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554</Words>
  <Characters>3161</Characters>
  <Application>Microsoft Office Word</Application>
  <DocSecurity>0</DocSecurity>
  <Lines>26</Lines>
  <Paragraphs>7</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20210221 GFXC Note.docx</vt:lpstr>
      <vt:lpstr>20210221 GFXC Note.docx</vt:lpstr>
      <vt:lpstr>20210221 GFXC Note.docx</vt:lpstr>
    </vt:vector>
  </TitlesOfParts>
  <Company>Swiss National Bank</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20210221 GFXC Note.docx</dc:title>
  <dc:subject/>
  <dc:creator>Ritzmann Christian</dc:creator>
  <cp:keywords/>
  <dc:description/>
  <cp:lastModifiedBy>Ayaka Sasaki</cp:lastModifiedBy>
  <cp:revision>2</cp:revision>
  <cp:lastPrinted>2021-07-09T07:34:00Z</cp:lastPrinted>
  <dcterms:created xsi:type="dcterms:W3CDTF">2021-10-20T08:20:00Z</dcterms:created>
  <dcterms:modified xsi:type="dcterms:W3CDTF">2021-10-20T08:20:00Z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0x010100DE68BF0A4F3A44D5AA225197A94B88B900FF7CB147732BCD4F92C6A3A90ADCA18E</vt:lpwstr>
  </property>
  <property fmtid="{D5CDD505-2E9C-101B-9397-08002B2CF9AE}" pid="3" name="MSIP_Label_809883c2-c98e-47bb-9665-f01ec16099d6_Enabled">
    <vt:lpwstr>True</vt:lpwstr>
  </property>
  <property fmtid="{D5CDD505-2E9C-101B-9397-08002B2CF9AE}" pid="4" name="MSIP_Label_809883c2-c98e-47bb-9665-f01ec16099d6_SiteId">
    <vt:lpwstr>c4b62f1d-01e0-4107-a0cc-5ac886858b23</vt:lpwstr>
  </property>
  <property fmtid="{D5CDD505-2E9C-101B-9397-08002B2CF9AE}" pid="5" name="MSIP_Label_809883c2-c98e-47bb-9665-f01ec16099d6_Owner">
    <vt:lpwstr>Kotone.Nakano@barclays.com</vt:lpwstr>
  </property>
  <property fmtid="{D5CDD505-2E9C-101B-9397-08002B2CF9AE}" pid="6" name="MSIP_Label_809883c2-c98e-47bb-9665-f01ec16099d6_SetDate">
    <vt:lpwstr>2021-08-20T05:10:28.7280410Z</vt:lpwstr>
  </property>
  <property fmtid="{D5CDD505-2E9C-101B-9397-08002B2CF9AE}" pid="7" name="MSIP_Label_809883c2-c98e-47bb-9665-f01ec16099d6_Name">
    <vt:lpwstr>Restricted - External</vt:lpwstr>
  </property>
  <property fmtid="{D5CDD505-2E9C-101B-9397-08002B2CF9AE}" pid="8" name="MSIP_Label_809883c2-c98e-47bb-9665-f01ec16099d6_Application">
    <vt:lpwstr>Microsoft Azure Information Protection</vt:lpwstr>
  </property>
  <property fmtid="{D5CDD505-2E9C-101B-9397-08002B2CF9AE}" pid="9" name="MSIP_Label_809883c2-c98e-47bb-9665-f01ec16099d6_Extended_MSFT_Method">
    <vt:lpwstr>Manual</vt:lpwstr>
  </property>
  <property fmtid="{D5CDD505-2E9C-101B-9397-08002B2CF9AE}" pid="10" name="barclaysdc">
    <vt:lpwstr>Restricted - External</vt:lpwstr>
  </property>
</Properties>
</file>